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23367" w14:textId="77777777" w:rsidR="002E695C" w:rsidRDefault="009C5623" w:rsidP="002E695C">
      <w:pPr>
        <w:spacing w:after="0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7C3B6D">
        <w:rPr>
          <w:rFonts w:asciiTheme="minorHAnsi" w:hAnsiTheme="minorHAnsi" w:cstheme="minorHAnsi"/>
          <w:b/>
          <w:sz w:val="44"/>
          <w:szCs w:val="44"/>
        </w:rPr>
        <w:t>Etape pentru confirmarea locului</w:t>
      </w:r>
      <w:r w:rsidR="009F18E1" w:rsidRPr="007C3B6D">
        <w:rPr>
          <w:rFonts w:asciiTheme="minorHAnsi" w:hAnsiTheme="minorHAnsi" w:cstheme="minorHAnsi"/>
          <w:b/>
          <w:sz w:val="44"/>
          <w:szCs w:val="44"/>
        </w:rPr>
        <w:t xml:space="preserve"> </w:t>
      </w:r>
      <w:r w:rsidR="009F18E1" w:rsidRPr="007C3B6D">
        <w:rPr>
          <w:rFonts w:asciiTheme="minorHAnsi" w:hAnsiTheme="minorHAnsi" w:cstheme="minorHAnsi"/>
          <w:b/>
          <w:color w:val="C00000"/>
          <w:sz w:val="44"/>
          <w:szCs w:val="44"/>
          <w:u w:val="single"/>
        </w:rPr>
        <w:t>cu taxă</w:t>
      </w:r>
      <w:r w:rsidR="0016487C" w:rsidRPr="007C3B6D">
        <w:rPr>
          <w:rFonts w:asciiTheme="minorHAnsi" w:hAnsiTheme="minorHAnsi" w:cstheme="minorHAnsi"/>
          <w:b/>
          <w:sz w:val="44"/>
          <w:szCs w:val="44"/>
        </w:rPr>
        <w:br/>
      </w:r>
      <w:r w:rsidR="00F84337" w:rsidRPr="007C3B6D">
        <w:rPr>
          <w:rFonts w:asciiTheme="minorHAnsi" w:hAnsiTheme="minorHAnsi" w:cstheme="minorHAnsi"/>
          <w:b/>
          <w:sz w:val="44"/>
          <w:szCs w:val="44"/>
        </w:rPr>
        <w:t>la Facultatea de Științe Economice</w:t>
      </w:r>
      <w:r w:rsidR="002A1A55">
        <w:rPr>
          <w:rFonts w:asciiTheme="minorHAnsi" w:hAnsiTheme="minorHAnsi" w:cstheme="minorHAnsi"/>
          <w:b/>
          <w:sz w:val="44"/>
          <w:szCs w:val="44"/>
        </w:rPr>
        <w:t xml:space="preserve"> </w:t>
      </w:r>
    </w:p>
    <w:p w14:paraId="0D40554E" w14:textId="2F7445B0" w:rsidR="009F18E1" w:rsidRDefault="00CE0BE9" w:rsidP="00AF6C8C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>–</w:t>
      </w:r>
      <w:r w:rsidR="002A1A55">
        <w:rPr>
          <w:rFonts w:asciiTheme="minorHAnsi" w:hAnsiTheme="minorHAnsi" w:cstheme="minorHAnsi"/>
          <w:b/>
          <w:sz w:val="44"/>
          <w:szCs w:val="44"/>
        </w:rPr>
        <w:t xml:space="preserve"> ID</w:t>
      </w:r>
      <w:r w:rsidR="002E695C">
        <w:rPr>
          <w:rFonts w:asciiTheme="minorHAnsi" w:hAnsiTheme="minorHAnsi" w:cstheme="minorHAnsi"/>
          <w:b/>
          <w:sz w:val="44"/>
          <w:szCs w:val="44"/>
        </w:rPr>
        <w:t xml:space="preserve"> (licență) </w:t>
      </w:r>
      <w:r>
        <w:rPr>
          <w:rFonts w:asciiTheme="minorHAnsi" w:hAnsiTheme="minorHAnsi" w:cstheme="minorHAnsi"/>
          <w:b/>
          <w:sz w:val="44"/>
          <w:szCs w:val="44"/>
        </w:rPr>
        <w:t>/</w:t>
      </w:r>
      <w:r w:rsidR="002E695C">
        <w:rPr>
          <w:rFonts w:asciiTheme="minorHAnsi" w:hAnsiTheme="minorHAnsi" w:cstheme="minorHAnsi"/>
          <w:b/>
          <w:sz w:val="44"/>
          <w:szCs w:val="44"/>
        </w:rPr>
        <w:t xml:space="preserve"> </w:t>
      </w:r>
      <w:r>
        <w:rPr>
          <w:rFonts w:asciiTheme="minorHAnsi" w:hAnsiTheme="minorHAnsi" w:cstheme="minorHAnsi"/>
          <w:b/>
          <w:sz w:val="44"/>
          <w:szCs w:val="44"/>
        </w:rPr>
        <w:t>IFR</w:t>
      </w:r>
      <w:r w:rsidR="002E695C">
        <w:rPr>
          <w:rFonts w:asciiTheme="minorHAnsi" w:hAnsiTheme="minorHAnsi" w:cstheme="minorHAnsi"/>
          <w:b/>
          <w:sz w:val="44"/>
          <w:szCs w:val="44"/>
        </w:rPr>
        <w:t xml:space="preserve"> (master)</w:t>
      </w:r>
    </w:p>
    <w:p w14:paraId="389A084B" w14:textId="219DCE9E" w:rsidR="0054390B" w:rsidRPr="007C3B6D" w:rsidRDefault="0054390B" w:rsidP="0054390B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C3B6D">
        <w:rPr>
          <w:rFonts w:asciiTheme="minorHAnsi" w:hAnsiTheme="minorHAnsi" w:cstheme="minorHAnsi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3C8EA9C" wp14:editId="2D392B3F">
                <wp:simplePos x="0" y="0"/>
                <wp:positionH relativeFrom="column">
                  <wp:posOffset>-133236</wp:posOffset>
                </wp:positionH>
                <wp:positionV relativeFrom="paragraph">
                  <wp:posOffset>132848</wp:posOffset>
                </wp:positionV>
                <wp:extent cx="6489700" cy="2483892"/>
                <wp:effectExtent l="0" t="0" r="635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0" cy="248389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  <a:alpha val="24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89C82" id="Rectangle 4" o:spid="_x0000_s1026" style="position:absolute;margin-left:-10.5pt;margin-top:10.45pt;width:511pt;height:195.6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" fillcolor="#8eaadb [1944]" stroked="f" strokeweight="1pt">
                <v:fill opacity="15677f"/>
              </v:rect>
            </w:pict>
          </mc:Fallback>
        </mc:AlternateContent>
      </w:r>
      <w:r w:rsidRPr="007C3B6D">
        <w:rPr>
          <w:rFonts w:asciiTheme="minorHAnsi" w:hAnsiTheme="minorHAnsi" w:cstheme="minorHAnsi"/>
          <w:iCs/>
          <w:color w:val="C00000"/>
        </w:rPr>
        <w:drawing>
          <wp:anchor distT="0" distB="0" distL="114300" distR="114300" simplePos="0" relativeHeight="251676672" behindDoc="0" locked="0" layoutInCell="1" allowOverlap="1" wp14:anchorId="6629DBAA" wp14:editId="1B656871">
            <wp:simplePos x="0" y="0"/>
            <wp:positionH relativeFrom="column">
              <wp:posOffset>5123815</wp:posOffset>
            </wp:positionH>
            <wp:positionV relativeFrom="paragraph">
              <wp:posOffset>215265</wp:posOffset>
            </wp:positionV>
            <wp:extent cx="1035685" cy="298450"/>
            <wp:effectExtent l="0" t="0" r="0" b="63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80" r="9433" b="-12"/>
                    <a:stretch/>
                  </pic:blipFill>
                  <pic:spPr bwMode="auto">
                    <a:xfrm>
                      <a:off x="0" y="0"/>
                      <a:ext cx="1035685" cy="29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F1FD8" w14:textId="2D705BE4" w:rsidR="00CE34F9" w:rsidRPr="007C3B6D" w:rsidRDefault="009C5623" w:rsidP="00CE34F9">
      <w:pPr>
        <w:spacing w:after="0"/>
        <w:jc w:val="both"/>
        <w:rPr>
          <w:rFonts w:asciiTheme="minorHAnsi" w:hAnsiTheme="minorHAnsi" w:cstheme="minorHAnsi"/>
          <w:sz w:val="32"/>
          <w:szCs w:val="32"/>
        </w:rPr>
      </w:pPr>
      <w:bookmarkStart w:id="0" w:name="OLE_LINK20"/>
      <w:r w:rsidRPr="007C3B6D">
        <w:rPr>
          <w:rFonts w:asciiTheme="minorHAnsi" w:hAnsiTheme="minorHAnsi" w:cstheme="minorHAnsi"/>
          <w:b/>
          <w:color w:val="C00000"/>
          <w:sz w:val="32"/>
          <w:szCs w:val="32"/>
        </w:rPr>
        <w:t>PASUL 1</w:t>
      </w:r>
      <w:r w:rsidRPr="007C3B6D">
        <w:rPr>
          <w:rFonts w:asciiTheme="minorHAnsi" w:hAnsiTheme="minorHAnsi" w:cstheme="minorHAnsi"/>
          <w:color w:val="C00000"/>
          <w:sz w:val="32"/>
          <w:szCs w:val="32"/>
        </w:rPr>
        <w:t>:</w:t>
      </w:r>
      <w:r w:rsidR="00CE34F9" w:rsidRPr="007C3B6D">
        <w:rPr>
          <w:rFonts w:asciiTheme="minorHAnsi" w:hAnsiTheme="minorHAnsi" w:cstheme="minorHAnsi"/>
          <w:color w:val="C00000"/>
          <w:sz w:val="32"/>
          <w:szCs w:val="32"/>
        </w:rPr>
        <w:t xml:space="preserve"> </w:t>
      </w:r>
      <w:r w:rsidR="00CE34F9" w:rsidRPr="007C3B6D">
        <w:rPr>
          <w:rFonts w:asciiTheme="minorHAnsi" w:hAnsiTheme="minorHAnsi" w:cstheme="minorHAnsi"/>
          <w:b/>
          <w:bCs/>
          <w:color w:val="C00000"/>
          <w:sz w:val="28"/>
          <w:szCs w:val="28"/>
        </w:rPr>
        <w:t>(Online pe platformă)</w:t>
      </w:r>
      <w:r w:rsidR="00CE34F9" w:rsidRPr="007C3B6D">
        <w:rPr>
          <w:rFonts w:asciiTheme="minorHAnsi" w:hAnsiTheme="minorHAnsi" w:cstheme="minorHAnsi"/>
          <w:sz w:val="28"/>
          <w:szCs w:val="28"/>
        </w:rPr>
        <w:t xml:space="preserve"> </w:t>
      </w:r>
      <w:r w:rsidR="00CE34F9" w:rsidRPr="007C3B6D">
        <w:rPr>
          <w:rFonts w:asciiTheme="minorHAnsi" w:hAnsiTheme="minorHAnsi" w:cstheme="minorHAnsi"/>
          <w:sz w:val="32"/>
          <w:szCs w:val="32"/>
        </w:rPr>
        <w:t>În contul tău va apărea butonul</w:t>
      </w:r>
    </w:p>
    <w:p w14:paraId="08759383" w14:textId="55CDEC25" w:rsidR="00CE34F9" w:rsidRPr="007C3B6D" w:rsidRDefault="00CE34F9" w:rsidP="00CE34F9">
      <w:pPr>
        <w:spacing w:after="0"/>
        <w:jc w:val="both"/>
        <w:rPr>
          <w:rFonts w:asciiTheme="minorHAnsi" w:hAnsiTheme="minorHAnsi" w:cstheme="minorHAnsi"/>
          <w:sz w:val="32"/>
          <w:szCs w:val="32"/>
        </w:rPr>
      </w:pPr>
      <w:r w:rsidRPr="007C3B6D">
        <w:rPr>
          <w:rFonts w:asciiTheme="minorHAnsi" w:hAnsiTheme="minorHAnsi" w:cstheme="minorHAnsi"/>
          <w:sz w:val="32"/>
          <w:szCs w:val="32"/>
        </w:rPr>
        <w:t>După accesarea butonului de “Confi</w:t>
      </w:r>
      <w:r w:rsidRPr="007C3B6D">
        <w:rPr>
          <w:rFonts w:asciiTheme="minorHAnsi" w:hAnsiTheme="minorHAnsi" w:cstheme="minorHAnsi"/>
          <w:sz w:val="32"/>
          <w:szCs w:val="32"/>
        </w:rPr>
        <w:softHyphen/>
        <w:t xml:space="preserve">rmă loc” vei fi </w:t>
      </w:r>
      <w:r w:rsidRPr="007C3B6D">
        <w:rPr>
          <w:rFonts w:asciiTheme="minorHAnsi" w:hAnsiTheme="minorHAnsi" w:cstheme="minorHAnsi"/>
          <w:sz w:val="32"/>
          <w:szCs w:val="32"/>
        </w:rPr>
        <w:softHyphen/>
        <w:t xml:space="preserve">redirecționat către confirmarea opțiunii </w:t>
      </w:r>
      <w:r w:rsidR="007C3B6D" w:rsidRPr="007C3B6D">
        <w:rPr>
          <w:rFonts w:asciiTheme="minorHAnsi" w:hAnsiTheme="minorHAnsi" w:cstheme="minorHAnsi"/>
          <w:sz w:val="32"/>
          <w:szCs w:val="32"/>
        </w:rPr>
        <w:t xml:space="preserve">la care ai fost </w:t>
      </w:r>
      <w:r w:rsidRPr="007C3B6D">
        <w:rPr>
          <w:rFonts w:asciiTheme="minorHAnsi" w:hAnsiTheme="minorHAnsi" w:cstheme="minorHAnsi"/>
          <w:sz w:val="32"/>
          <w:szCs w:val="32"/>
        </w:rPr>
        <w:t>admis unde vei putea să descarci contractul de studii și să: efectuezi plata taxei de înmatriculare (25 lei)</w:t>
      </w:r>
      <w:r w:rsidR="008015A3" w:rsidRPr="007C3B6D">
        <w:rPr>
          <w:rFonts w:asciiTheme="minorHAnsi" w:hAnsiTheme="minorHAnsi" w:cstheme="minorHAnsi"/>
          <w:sz w:val="32"/>
          <w:szCs w:val="32"/>
        </w:rPr>
        <w:t xml:space="preserve"> și plata primei tranșe din taxa de școlarizare</w:t>
      </w:r>
      <w:r w:rsidR="00051080">
        <w:rPr>
          <w:rFonts w:asciiTheme="minorHAnsi" w:hAnsiTheme="minorHAnsi" w:cstheme="minorHAnsi"/>
          <w:sz w:val="32"/>
          <w:szCs w:val="32"/>
        </w:rPr>
        <w:t>.</w:t>
      </w:r>
    </w:p>
    <w:p w14:paraId="406C2CB2" w14:textId="111898D7" w:rsidR="0000251B" w:rsidRPr="007C3B6D" w:rsidRDefault="0000251B" w:rsidP="00D70D4C">
      <w:pPr>
        <w:spacing w:before="120" w:after="120" w:line="240" w:lineRule="auto"/>
        <w:jc w:val="both"/>
        <w:rPr>
          <w:rFonts w:asciiTheme="minorHAnsi" w:hAnsiTheme="minorHAnsi" w:cstheme="minorHAnsi"/>
          <w:b/>
          <w:bCs/>
          <w:i/>
          <w:color w:val="1F4E79"/>
          <w:sz w:val="32"/>
          <w:szCs w:val="32"/>
        </w:rPr>
      </w:pPr>
      <w:r w:rsidRPr="007C3B6D">
        <w:rPr>
          <w:rFonts w:asciiTheme="minorHAnsi" w:hAnsiTheme="minorHAnsi" w:cstheme="minorHAnsi"/>
          <w:b/>
          <w:bCs/>
          <w:iCs/>
          <w:color w:val="C00000"/>
          <w:sz w:val="32"/>
          <w:szCs w:val="32"/>
        </w:rPr>
        <w:t>CÂND?</w:t>
      </w:r>
      <w:r w:rsidRPr="007C3B6D">
        <w:rPr>
          <w:rFonts w:asciiTheme="minorHAnsi" w:hAnsiTheme="minorHAnsi" w:cstheme="minorHAnsi"/>
          <w:b/>
          <w:bCs/>
          <w:i/>
          <w:color w:val="C00000"/>
          <w:sz w:val="32"/>
          <w:szCs w:val="32"/>
        </w:rPr>
        <w:t xml:space="preserve"> </w:t>
      </w:r>
      <w:r w:rsidR="002A7734" w:rsidRPr="007C3B6D">
        <w:rPr>
          <w:rFonts w:asciiTheme="minorHAnsi" w:hAnsiTheme="minorHAnsi" w:cstheme="minorHAnsi"/>
          <w:b/>
          <w:bCs/>
          <w:i/>
          <w:color w:val="1F4E79"/>
          <w:sz w:val="32"/>
          <w:szCs w:val="32"/>
        </w:rPr>
        <w:t xml:space="preserve">Online, </w:t>
      </w:r>
      <w:r w:rsidR="002A7734" w:rsidRPr="007C3B6D">
        <w:rPr>
          <w:rFonts w:asciiTheme="minorHAnsi" w:hAnsiTheme="minorHAnsi" w:cstheme="minorHAnsi"/>
          <w:b/>
          <w:bCs/>
          <w:i/>
          <w:color w:val="C00000"/>
          <w:sz w:val="32"/>
          <w:szCs w:val="32"/>
        </w:rPr>
        <w:t>o</w:t>
      </w:r>
      <w:r w:rsidRPr="007C3B6D">
        <w:rPr>
          <w:rFonts w:asciiTheme="minorHAnsi" w:hAnsiTheme="minorHAnsi" w:cstheme="minorHAnsi"/>
          <w:b/>
          <w:bCs/>
          <w:i/>
          <w:color w:val="C00000"/>
          <w:sz w:val="32"/>
          <w:szCs w:val="32"/>
        </w:rPr>
        <w:t>bligatoriu</w:t>
      </w:r>
      <w:r w:rsidR="00ED286F" w:rsidRPr="007C3B6D">
        <w:rPr>
          <w:rFonts w:asciiTheme="minorHAnsi" w:hAnsiTheme="minorHAnsi" w:cstheme="minorHAnsi"/>
          <w:b/>
          <w:bCs/>
          <w:i/>
          <w:color w:val="1F4E79"/>
          <w:sz w:val="32"/>
          <w:szCs w:val="32"/>
        </w:rPr>
        <w:t xml:space="preserve"> între</w:t>
      </w:r>
      <w:r w:rsidR="00ED286F" w:rsidRPr="007C3B6D">
        <w:rPr>
          <w:rFonts w:asciiTheme="minorHAnsi" w:hAnsiTheme="minorHAnsi" w:cstheme="minorHAnsi"/>
          <w:b/>
          <w:bCs/>
          <w:i/>
          <w:color w:val="1F4E79"/>
          <w:sz w:val="32"/>
          <w:szCs w:val="32"/>
          <w:lang w:val="en-US"/>
        </w:rPr>
        <w:t>:</w:t>
      </w:r>
      <w:r w:rsidRPr="007C3B6D">
        <w:rPr>
          <w:rFonts w:asciiTheme="minorHAnsi" w:hAnsiTheme="minorHAnsi" w:cstheme="minorHAnsi"/>
          <w:b/>
          <w:bCs/>
          <w:i/>
          <w:color w:val="1F4E79"/>
          <w:sz w:val="32"/>
          <w:szCs w:val="32"/>
        </w:rPr>
        <w:t xml:space="preserve"> </w:t>
      </w:r>
      <w:r w:rsidR="002A1A55" w:rsidRPr="00833C90">
        <w:rPr>
          <w:rFonts w:asciiTheme="minorHAnsi" w:hAnsiTheme="minorHAnsi" w:cstheme="minorHAnsi"/>
          <w:b/>
          <w:bCs/>
          <w:i/>
          <w:color w:val="1F4E79"/>
          <w:sz w:val="32"/>
          <w:szCs w:val="32"/>
        </w:rPr>
        <w:t>21</w:t>
      </w:r>
      <w:r w:rsidRPr="00833C90">
        <w:rPr>
          <w:rFonts w:asciiTheme="minorHAnsi" w:hAnsiTheme="minorHAnsi" w:cstheme="minorHAnsi"/>
          <w:b/>
          <w:bCs/>
          <w:i/>
          <w:color w:val="1F4E79"/>
          <w:sz w:val="32"/>
          <w:szCs w:val="32"/>
        </w:rPr>
        <w:t xml:space="preserve"> – </w:t>
      </w:r>
      <w:r w:rsidR="002A1A55" w:rsidRPr="00833C90">
        <w:rPr>
          <w:rFonts w:asciiTheme="minorHAnsi" w:hAnsiTheme="minorHAnsi" w:cstheme="minorHAnsi"/>
          <w:b/>
          <w:bCs/>
          <w:i/>
          <w:color w:val="1F4E79"/>
          <w:sz w:val="32"/>
          <w:szCs w:val="32"/>
        </w:rPr>
        <w:t>26</w:t>
      </w:r>
      <w:r w:rsidRPr="007C3B6D">
        <w:rPr>
          <w:rFonts w:asciiTheme="minorHAnsi" w:hAnsiTheme="minorHAnsi" w:cstheme="minorHAnsi"/>
          <w:b/>
          <w:bCs/>
          <w:i/>
          <w:color w:val="1F4E79"/>
          <w:sz w:val="32"/>
          <w:szCs w:val="32"/>
        </w:rPr>
        <w:t xml:space="preserve"> </w:t>
      </w:r>
      <w:r w:rsidR="00051080">
        <w:rPr>
          <w:rFonts w:asciiTheme="minorHAnsi" w:hAnsiTheme="minorHAnsi" w:cstheme="minorHAnsi"/>
          <w:b/>
          <w:bCs/>
          <w:i/>
          <w:color w:val="1F4E79"/>
          <w:sz w:val="32"/>
          <w:szCs w:val="32"/>
        </w:rPr>
        <w:t>septembrie</w:t>
      </w:r>
      <w:r w:rsidRPr="007C3B6D">
        <w:rPr>
          <w:rFonts w:asciiTheme="minorHAnsi" w:hAnsiTheme="minorHAnsi" w:cstheme="minorHAnsi"/>
          <w:b/>
          <w:bCs/>
          <w:i/>
          <w:color w:val="1F4E79"/>
          <w:sz w:val="32"/>
          <w:szCs w:val="32"/>
        </w:rPr>
        <w:t xml:space="preserve"> 2020 </w:t>
      </w:r>
    </w:p>
    <w:p w14:paraId="7C7CB4D5" w14:textId="62C3B138" w:rsidR="002A7734" w:rsidRPr="007C3B6D" w:rsidRDefault="0000251B" w:rsidP="002A7734">
      <w:pPr>
        <w:spacing w:after="0" w:line="240" w:lineRule="auto"/>
        <w:rPr>
          <w:rFonts w:asciiTheme="minorHAnsi" w:hAnsiTheme="minorHAnsi" w:cstheme="minorHAnsi"/>
          <w:sz w:val="32"/>
          <w:szCs w:val="32"/>
          <w:lang w:val="en-US"/>
        </w:rPr>
      </w:pPr>
      <w:r w:rsidRPr="007C3B6D">
        <w:rPr>
          <w:rFonts w:asciiTheme="minorHAnsi" w:hAnsiTheme="minorHAnsi" w:cstheme="minorHAnsi"/>
          <w:sz w:val="32"/>
          <w:szCs w:val="32"/>
        </w:rPr>
        <w:t>Pentru ajutor acceseaz</w:t>
      </w:r>
      <w:r w:rsidR="00ED286F" w:rsidRPr="007C3B6D">
        <w:rPr>
          <w:rFonts w:asciiTheme="minorHAnsi" w:hAnsiTheme="minorHAnsi" w:cstheme="minorHAnsi"/>
          <w:sz w:val="32"/>
          <w:szCs w:val="32"/>
        </w:rPr>
        <w:t>ă</w:t>
      </w:r>
      <w:r w:rsidRPr="007C3B6D">
        <w:rPr>
          <w:rFonts w:asciiTheme="minorHAnsi" w:hAnsiTheme="minorHAnsi" w:cstheme="minorHAnsi"/>
          <w:sz w:val="32"/>
          <w:szCs w:val="32"/>
        </w:rPr>
        <w:t xml:space="preserve"> ghidul de mai jos</w:t>
      </w:r>
      <w:r w:rsidR="002A7734" w:rsidRPr="007C3B6D">
        <w:rPr>
          <w:rFonts w:asciiTheme="minorHAnsi" w:hAnsiTheme="minorHAnsi" w:cstheme="minorHAnsi"/>
          <w:sz w:val="32"/>
          <w:szCs w:val="32"/>
          <w:lang w:val="en-US"/>
        </w:rPr>
        <w:t>:</w:t>
      </w:r>
    </w:p>
    <w:p w14:paraId="7A74992B" w14:textId="0EEE322F" w:rsidR="009C041E" w:rsidRPr="00D70D4C" w:rsidRDefault="005B70D6" w:rsidP="008015A3">
      <w:pPr>
        <w:spacing w:after="0" w:line="240" w:lineRule="auto"/>
        <w:rPr>
          <w:rFonts w:asciiTheme="minorHAnsi" w:hAnsiTheme="minorHAnsi" w:cstheme="minorHAnsi"/>
          <w:sz w:val="28"/>
          <w:szCs w:val="32"/>
        </w:rPr>
      </w:pPr>
      <w:hyperlink r:id="rId9" w:history="1">
        <w:r w:rsidR="002A7734" w:rsidRPr="007C3B6D">
          <w:rPr>
            <w:rStyle w:val="Hyperlink"/>
            <w:rFonts w:asciiTheme="minorHAnsi" w:hAnsiTheme="minorHAnsi" w:cstheme="minorHAnsi"/>
            <w:sz w:val="28"/>
            <w:szCs w:val="28"/>
          </w:rPr>
          <w:t>https://admitere.ulbsibiu.ro/res</w:t>
        </w:r>
        <w:r w:rsidR="002A7734" w:rsidRPr="007C3B6D">
          <w:rPr>
            <w:rStyle w:val="Hyperlink"/>
            <w:rFonts w:asciiTheme="minorHAnsi" w:hAnsiTheme="minorHAnsi" w:cstheme="minorHAnsi"/>
            <w:sz w:val="28"/>
            <w:szCs w:val="28"/>
          </w:rPr>
          <w:t>o</w:t>
        </w:r>
        <w:r w:rsidR="002A7734" w:rsidRPr="007C3B6D">
          <w:rPr>
            <w:rStyle w:val="Hyperlink"/>
            <w:rFonts w:asciiTheme="minorHAnsi" w:hAnsiTheme="minorHAnsi" w:cstheme="minorHAnsi"/>
            <w:sz w:val="28"/>
            <w:szCs w:val="28"/>
          </w:rPr>
          <w:t>urces/front/img/ulbs/Ghid-Confirmare-loc.pdf</w:t>
        </w:r>
      </w:hyperlink>
      <w:r w:rsidR="0000251B" w:rsidRPr="007C3B6D">
        <w:rPr>
          <w:rFonts w:asciiTheme="minorHAnsi" w:hAnsiTheme="minorHAnsi" w:cstheme="minorHAnsi"/>
          <w:sz w:val="28"/>
          <w:szCs w:val="28"/>
        </w:rPr>
        <w:t xml:space="preserve"> </w:t>
      </w:r>
      <w:r w:rsidR="008015A3" w:rsidRPr="007C3B6D">
        <w:rPr>
          <w:rFonts w:asciiTheme="minorHAnsi" w:hAnsiTheme="minorHAnsi" w:cstheme="minorHAnsi"/>
          <w:sz w:val="32"/>
          <w:szCs w:val="32"/>
        </w:rPr>
        <w:br/>
      </w:r>
    </w:p>
    <w:p w14:paraId="0F158FA5" w14:textId="6307EBFF" w:rsidR="0000251B" w:rsidRPr="007C3B6D" w:rsidRDefault="0029038D" w:rsidP="002A7734">
      <w:pPr>
        <w:spacing w:after="0" w:line="240" w:lineRule="auto"/>
        <w:jc w:val="both"/>
        <w:rPr>
          <w:rFonts w:asciiTheme="minorHAnsi" w:hAnsiTheme="minorHAnsi" w:cstheme="minorHAnsi"/>
          <w:i/>
          <w:color w:val="1F4E79"/>
          <w:sz w:val="32"/>
          <w:szCs w:val="32"/>
        </w:rPr>
      </w:pPr>
      <w:r w:rsidRPr="007C3B6D">
        <w:rPr>
          <w:rFonts w:asciiTheme="minorHAnsi" w:hAnsiTheme="minorHAnsi" w:cstheme="minorHAnsi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7D93D76" wp14:editId="1A55F7B9">
                <wp:simplePos x="0" y="0"/>
                <wp:positionH relativeFrom="column">
                  <wp:posOffset>-133236</wp:posOffset>
                </wp:positionH>
                <wp:positionV relativeFrom="paragraph">
                  <wp:posOffset>187751</wp:posOffset>
                </wp:positionV>
                <wp:extent cx="6489700" cy="2886502"/>
                <wp:effectExtent l="0" t="0" r="6350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0" cy="288650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  <a:alpha val="24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8F0DB" id="Rectangle 6" o:spid="_x0000_s1026" style="position:absolute;margin-left:-10.5pt;margin-top:14.8pt;width:511pt;height:22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" fillcolor="#8eaadb [1944]" stroked="f" strokeweight="1pt">
                <v:fill opacity="15677f"/>
              </v:rect>
            </w:pict>
          </mc:Fallback>
        </mc:AlternateContent>
      </w:r>
    </w:p>
    <w:p w14:paraId="24CAC453" w14:textId="77777777" w:rsidR="008D3068" w:rsidRDefault="00352093" w:rsidP="002A7734">
      <w:pPr>
        <w:spacing w:after="0" w:line="240" w:lineRule="auto"/>
        <w:jc w:val="both"/>
        <w:rPr>
          <w:rFonts w:asciiTheme="minorHAnsi" w:hAnsiTheme="minorHAnsi" w:cstheme="minorHAnsi"/>
          <w:color w:val="C00000"/>
          <w:sz w:val="32"/>
          <w:szCs w:val="32"/>
        </w:rPr>
      </w:pPr>
      <w:r w:rsidRPr="007C3B6D">
        <w:rPr>
          <w:rFonts w:asciiTheme="minorHAnsi" w:hAnsiTheme="minorHAnsi" w:cstheme="minorHAnsi"/>
          <w:b/>
          <w:color w:val="C00000"/>
          <w:sz w:val="32"/>
          <w:szCs w:val="32"/>
        </w:rPr>
        <w:t xml:space="preserve">PASUL </w:t>
      </w:r>
      <w:r w:rsidR="0029038D">
        <w:rPr>
          <w:rFonts w:asciiTheme="minorHAnsi" w:hAnsiTheme="minorHAnsi" w:cstheme="minorHAnsi"/>
          <w:b/>
          <w:color w:val="C00000"/>
          <w:sz w:val="32"/>
          <w:szCs w:val="32"/>
        </w:rPr>
        <w:t>2</w:t>
      </w:r>
      <w:r w:rsidRPr="007C3B6D">
        <w:rPr>
          <w:rFonts w:asciiTheme="minorHAnsi" w:hAnsiTheme="minorHAnsi" w:cstheme="minorHAnsi"/>
          <w:color w:val="C00000"/>
          <w:sz w:val="32"/>
          <w:szCs w:val="32"/>
        </w:rPr>
        <w:t xml:space="preserve">: </w:t>
      </w:r>
    </w:p>
    <w:p w14:paraId="144FD60D" w14:textId="79F8E8C0" w:rsidR="0000251B" w:rsidRPr="00B5701B" w:rsidRDefault="00051080" w:rsidP="008D306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8D3068">
        <w:rPr>
          <w:rFonts w:asciiTheme="minorHAnsi" w:hAnsiTheme="minorHAnsi" w:cstheme="minorHAnsi"/>
          <w:color w:val="C00000"/>
          <w:sz w:val="32"/>
          <w:szCs w:val="32"/>
        </w:rPr>
        <w:t>(</w:t>
      </w:r>
      <w:r w:rsidRPr="008D3068">
        <w:rPr>
          <w:rFonts w:asciiTheme="minorHAnsi" w:hAnsiTheme="minorHAnsi" w:cstheme="minorHAnsi"/>
          <w:b/>
          <w:bCs/>
          <w:color w:val="C00000"/>
          <w:sz w:val="32"/>
          <w:szCs w:val="32"/>
        </w:rPr>
        <w:t>La sediul facultății</w:t>
      </w:r>
      <w:r w:rsidRPr="008D3068">
        <w:rPr>
          <w:rFonts w:asciiTheme="minorHAnsi" w:hAnsiTheme="minorHAnsi" w:cstheme="minorHAnsi"/>
          <w:color w:val="C00000"/>
          <w:sz w:val="32"/>
          <w:szCs w:val="32"/>
        </w:rPr>
        <w:t xml:space="preserve">) </w:t>
      </w:r>
      <w:r w:rsidR="00352093" w:rsidRPr="008D3068">
        <w:rPr>
          <w:rFonts w:asciiTheme="minorHAnsi" w:hAnsiTheme="minorHAnsi" w:cstheme="minorHAnsi"/>
          <w:sz w:val="32"/>
          <w:szCs w:val="32"/>
        </w:rPr>
        <w:t xml:space="preserve">Completarea dosarului de înscriere </w:t>
      </w:r>
      <w:r w:rsidR="005B4F51" w:rsidRPr="008D3068">
        <w:rPr>
          <w:rFonts w:asciiTheme="minorHAnsi" w:hAnsiTheme="minorHAnsi" w:cstheme="minorHAnsi"/>
          <w:sz w:val="32"/>
          <w:szCs w:val="32"/>
        </w:rPr>
        <w:t>cu</w:t>
      </w:r>
      <w:r w:rsidR="005B4F51">
        <w:rPr>
          <w:rFonts w:asciiTheme="minorHAnsi" w:hAnsiTheme="minorHAnsi" w:cstheme="minorHAnsi"/>
          <w:sz w:val="32"/>
          <w:szCs w:val="32"/>
        </w:rPr>
        <w:t xml:space="preserve"> următoarele documente, puse într-un dosar pli</w:t>
      </w:r>
      <w:r w:rsidR="005B4F51">
        <w:rPr>
          <w:rFonts w:asciiTheme="minorHAnsi" w:hAnsiTheme="minorHAnsi" w:cstheme="minorHAnsi"/>
          <w:sz w:val="32"/>
          <w:szCs w:val="32"/>
        </w:rPr>
        <w:t xml:space="preserve">c: </w:t>
      </w:r>
      <w:r w:rsidR="00352093" w:rsidRPr="008D3068">
        <w:rPr>
          <w:rFonts w:asciiTheme="minorHAnsi" w:hAnsiTheme="minorHAnsi" w:cstheme="minorHAnsi"/>
          <w:b/>
          <w:bCs/>
          <w:sz w:val="32"/>
          <w:szCs w:val="32"/>
        </w:rPr>
        <w:t xml:space="preserve">diploma de bacalaureat în original </w:t>
      </w:r>
      <w:r w:rsidR="00833C90">
        <w:rPr>
          <w:rFonts w:asciiTheme="minorHAnsi" w:hAnsiTheme="minorHAnsi" w:cstheme="minorHAnsi"/>
          <w:b/>
          <w:bCs/>
          <w:sz w:val="32"/>
          <w:szCs w:val="32"/>
        </w:rPr>
        <w:t>sau</w:t>
      </w:r>
      <w:r w:rsidR="00352093" w:rsidRPr="008D3068">
        <w:rPr>
          <w:rFonts w:asciiTheme="minorHAnsi" w:hAnsiTheme="minorHAnsi" w:cstheme="minorHAnsi"/>
          <w:b/>
          <w:bCs/>
          <w:sz w:val="32"/>
          <w:szCs w:val="32"/>
        </w:rPr>
        <w:t xml:space="preserve"> copie legalizată după diploma de bacalaurea</w:t>
      </w:r>
      <w:r w:rsidRPr="008D3068">
        <w:rPr>
          <w:rFonts w:asciiTheme="minorHAnsi" w:hAnsiTheme="minorHAnsi" w:cstheme="minorHAnsi"/>
          <w:b/>
          <w:bCs/>
          <w:sz w:val="32"/>
          <w:szCs w:val="32"/>
        </w:rPr>
        <w:t>t, copie certificat de naștere, adeverință medicală, copie carte de identitate</w:t>
      </w:r>
      <w:r w:rsidR="0029038D" w:rsidRPr="008D3068">
        <w:rPr>
          <w:rFonts w:asciiTheme="minorHAnsi" w:hAnsiTheme="minorHAnsi" w:cstheme="minorHAnsi"/>
          <w:b/>
          <w:bCs/>
          <w:sz w:val="32"/>
          <w:szCs w:val="32"/>
        </w:rPr>
        <w:t>, 3 fotografii 3x4 cm</w:t>
      </w:r>
      <w:r w:rsidRPr="008D3068">
        <w:rPr>
          <w:rFonts w:asciiTheme="minorHAnsi" w:hAnsiTheme="minorHAnsi" w:cstheme="minorHAnsi"/>
          <w:b/>
          <w:bCs/>
          <w:sz w:val="32"/>
          <w:szCs w:val="32"/>
        </w:rPr>
        <w:t>.</w:t>
      </w:r>
    </w:p>
    <w:p w14:paraId="5385C1EA" w14:textId="36330720" w:rsidR="00B5701B" w:rsidRPr="00B5701B" w:rsidRDefault="00B5701B" w:rsidP="00B5701B">
      <w:p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sau</w:t>
      </w:r>
    </w:p>
    <w:p w14:paraId="0CD22E40" w14:textId="48DB26C3" w:rsidR="008D3068" w:rsidRPr="008D3068" w:rsidRDefault="008D3068" w:rsidP="008D306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8D3068">
        <w:rPr>
          <w:rFonts w:asciiTheme="minorHAnsi" w:hAnsiTheme="minorHAnsi" w:cstheme="minorHAnsi"/>
          <w:color w:val="C00000"/>
          <w:sz w:val="32"/>
          <w:szCs w:val="32"/>
        </w:rPr>
        <w:t>(</w:t>
      </w:r>
      <w:r>
        <w:rPr>
          <w:rFonts w:asciiTheme="minorHAnsi" w:hAnsiTheme="minorHAnsi" w:cstheme="minorHAnsi"/>
          <w:b/>
          <w:bCs/>
          <w:color w:val="C00000"/>
          <w:sz w:val="32"/>
          <w:szCs w:val="32"/>
        </w:rPr>
        <w:t>Prin servicii de curierat</w:t>
      </w:r>
      <w:r w:rsidRPr="008D3068">
        <w:rPr>
          <w:rFonts w:asciiTheme="minorHAnsi" w:hAnsiTheme="minorHAnsi" w:cstheme="minorHAnsi"/>
          <w:color w:val="C00000"/>
          <w:sz w:val="32"/>
          <w:szCs w:val="32"/>
        </w:rPr>
        <w:t xml:space="preserve">) </w:t>
      </w:r>
      <w:r w:rsidRPr="008D3068">
        <w:rPr>
          <w:rFonts w:asciiTheme="minorHAnsi" w:hAnsiTheme="minorHAnsi" w:cstheme="minorHAnsi"/>
          <w:sz w:val="32"/>
          <w:szCs w:val="32"/>
        </w:rPr>
        <w:t>Completarea dosarului de înscriere cu</w:t>
      </w:r>
      <w:r w:rsidR="00B5701B">
        <w:rPr>
          <w:rFonts w:asciiTheme="minorHAnsi" w:hAnsiTheme="minorHAnsi" w:cstheme="minorHAnsi"/>
          <w:sz w:val="32"/>
          <w:szCs w:val="32"/>
        </w:rPr>
        <w:t xml:space="preserve"> următoarele documente, puse într-un dosar plic</w:t>
      </w:r>
      <w:r w:rsidRPr="008D3068">
        <w:rPr>
          <w:rFonts w:asciiTheme="minorHAnsi" w:hAnsiTheme="minorHAnsi" w:cstheme="minorHAnsi"/>
          <w:sz w:val="32"/>
          <w:szCs w:val="32"/>
        </w:rPr>
        <w:t xml:space="preserve"> </w:t>
      </w:r>
      <w:r w:rsidRPr="008D3068">
        <w:rPr>
          <w:rFonts w:asciiTheme="minorHAnsi" w:hAnsiTheme="minorHAnsi" w:cstheme="minorHAnsi"/>
          <w:b/>
          <w:bCs/>
          <w:sz w:val="32"/>
          <w:szCs w:val="32"/>
        </w:rPr>
        <w:t xml:space="preserve">diploma de bacalaureat </w:t>
      </w:r>
      <w:r w:rsidRPr="00B5701B">
        <w:rPr>
          <w:rFonts w:asciiTheme="minorHAnsi" w:hAnsiTheme="minorHAnsi" w:cstheme="minorHAnsi"/>
          <w:b/>
          <w:bCs/>
          <w:color w:val="C00000"/>
          <w:sz w:val="32"/>
          <w:szCs w:val="32"/>
        </w:rPr>
        <w:t>în</w:t>
      </w:r>
      <w:r w:rsidRPr="00B5701B">
        <w:rPr>
          <w:rFonts w:asciiTheme="minorHAnsi" w:hAnsiTheme="minorHAnsi" w:cstheme="minorHAnsi"/>
          <w:b/>
          <w:bCs/>
          <w:color w:val="C00000"/>
          <w:sz w:val="32"/>
          <w:szCs w:val="32"/>
        </w:rPr>
        <w:t xml:space="preserve"> copie legalizată</w:t>
      </w:r>
      <w:r w:rsidRPr="008D3068">
        <w:rPr>
          <w:rFonts w:asciiTheme="minorHAnsi" w:hAnsiTheme="minorHAnsi" w:cstheme="minorHAnsi"/>
          <w:b/>
          <w:bCs/>
          <w:sz w:val="32"/>
          <w:szCs w:val="32"/>
        </w:rPr>
        <w:t>, copie certificat de naștere, adeverință medicală, copie carte de identitate, 3 fotografii 3x4 cm.</w:t>
      </w:r>
    </w:p>
    <w:p w14:paraId="7D3B8404" w14:textId="77777777" w:rsidR="005B4F51" w:rsidRDefault="005B4F51" w:rsidP="00F1037B">
      <w:pPr>
        <w:spacing w:after="0" w:line="240" w:lineRule="auto"/>
        <w:ind w:right="-284"/>
        <w:rPr>
          <w:rFonts w:asciiTheme="minorHAnsi" w:hAnsiTheme="minorHAnsi" w:cstheme="minorHAnsi"/>
          <w:iCs/>
          <w:color w:val="000000" w:themeColor="text1"/>
          <w:sz w:val="26"/>
          <w:szCs w:val="26"/>
        </w:rPr>
      </w:pPr>
    </w:p>
    <w:p w14:paraId="29872655" w14:textId="0FFE50AC" w:rsidR="008D3068" w:rsidRPr="008D3068" w:rsidRDefault="00F1037B" w:rsidP="002E695C">
      <w:pPr>
        <w:spacing w:after="0" w:line="240" w:lineRule="auto"/>
        <w:ind w:right="-284"/>
        <w:rPr>
          <w:rFonts w:asciiTheme="minorHAnsi" w:hAnsiTheme="minorHAnsi" w:cstheme="minorHAnsi"/>
          <w:sz w:val="32"/>
          <w:szCs w:val="32"/>
        </w:rPr>
      </w:pPr>
      <w:r w:rsidRPr="00F1037B">
        <w:rPr>
          <w:rFonts w:asciiTheme="minorHAnsi" w:hAnsiTheme="minorHAnsi" w:cstheme="minorHAnsi"/>
          <w:iCs/>
          <w:color w:val="000000" w:themeColor="text1"/>
          <w:sz w:val="26"/>
          <w:szCs w:val="26"/>
        </w:rPr>
        <w:t xml:space="preserve">Model completare dosar plic: </w:t>
      </w:r>
      <w:hyperlink r:id="rId10" w:history="1">
        <w:r w:rsidRPr="00F1037B">
          <w:rPr>
            <w:rStyle w:val="Hyperlink"/>
            <w:rFonts w:asciiTheme="minorHAnsi" w:hAnsiTheme="minorHAnsi" w:cstheme="minorHAnsi"/>
            <w:iCs/>
            <w:sz w:val="26"/>
            <w:szCs w:val="26"/>
          </w:rPr>
          <w:t>http://economice.ulbs</w:t>
        </w:r>
        <w:r w:rsidRPr="00F1037B">
          <w:rPr>
            <w:rStyle w:val="Hyperlink"/>
            <w:rFonts w:asciiTheme="minorHAnsi" w:hAnsiTheme="minorHAnsi" w:cstheme="minorHAnsi"/>
            <w:iCs/>
            <w:sz w:val="26"/>
            <w:szCs w:val="26"/>
          </w:rPr>
          <w:t>i</w:t>
        </w:r>
        <w:r w:rsidRPr="00F1037B">
          <w:rPr>
            <w:rStyle w:val="Hyperlink"/>
            <w:rFonts w:asciiTheme="minorHAnsi" w:hAnsiTheme="minorHAnsi" w:cstheme="minorHAnsi"/>
            <w:iCs/>
            <w:sz w:val="26"/>
            <w:szCs w:val="26"/>
          </w:rPr>
          <w:t>biu.ro/admitere/pdfs/model_dosar.pdf</w:t>
        </w:r>
      </w:hyperlink>
    </w:p>
    <w:p w14:paraId="015D8269" w14:textId="77777777" w:rsidR="005B4F51" w:rsidRDefault="005B4F51">
      <w:pPr>
        <w:spacing w:after="0" w:line="240" w:lineRule="auto"/>
        <w:rPr>
          <w:rFonts w:asciiTheme="minorHAnsi" w:hAnsiTheme="minorHAnsi" w:cstheme="minorHAnsi"/>
          <w:b/>
          <w:color w:val="C00000"/>
          <w:sz w:val="32"/>
          <w:szCs w:val="32"/>
        </w:rPr>
      </w:pPr>
      <w:r>
        <w:rPr>
          <w:rFonts w:asciiTheme="minorHAnsi" w:hAnsiTheme="minorHAnsi" w:cstheme="minorHAnsi"/>
          <w:b/>
          <w:color w:val="C00000"/>
          <w:sz w:val="32"/>
          <w:szCs w:val="32"/>
        </w:rPr>
        <w:br w:type="page"/>
      </w:r>
    </w:p>
    <w:p w14:paraId="454DCD6B" w14:textId="77777777" w:rsidR="005B4F51" w:rsidRDefault="005B4F51" w:rsidP="00D70D4C">
      <w:pPr>
        <w:spacing w:before="120" w:after="0" w:line="240" w:lineRule="auto"/>
        <w:rPr>
          <w:rFonts w:asciiTheme="minorHAnsi" w:hAnsiTheme="minorHAnsi" w:cstheme="minorHAnsi"/>
          <w:b/>
          <w:color w:val="C00000"/>
          <w:sz w:val="32"/>
          <w:szCs w:val="32"/>
        </w:rPr>
      </w:pPr>
    </w:p>
    <w:p w14:paraId="5159FF09" w14:textId="397B2BD8" w:rsidR="00AF6C8C" w:rsidRPr="007C3B6D" w:rsidRDefault="00AF6C8C" w:rsidP="00D70D4C">
      <w:pPr>
        <w:spacing w:before="120" w:after="0" w:line="240" w:lineRule="auto"/>
        <w:rPr>
          <w:rFonts w:asciiTheme="minorHAnsi" w:hAnsiTheme="minorHAnsi" w:cstheme="minorHAnsi"/>
          <w:sz w:val="32"/>
          <w:szCs w:val="32"/>
        </w:rPr>
      </w:pPr>
      <w:r w:rsidRPr="007C3B6D">
        <w:rPr>
          <w:rFonts w:asciiTheme="minorHAnsi" w:hAnsiTheme="minorHAnsi" w:cstheme="minorHAnsi"/>
          <w:b/>
          <w:color w:val="C00000"/>
          <w:sz w:val="32"/>
          <w:szCs w:val="32"/>
        </w:rPr>
        <w:t xml:space="preserve">PASUL </w:t>
      </w:r>
      <w:r w:rsidR="0029038D">
        <w:rPr>
          <w:rFonts w:asciiTheme="minorHAnsi" w:hAnsiTheme="minorHAnsi" w:cstheme="minorHAnsi"/>
          <w:b/>
          <w:color w:val="C00000"/>
          <w:sz w:val="32"/>
          <w:szCs w:val="32"/>
        </w:rPr>
        <w:t>3</w:t>
      </w:r>
      <w:r w:rsidRPr="007C3B6D">
        <w:rPr>
          <w:rFonts w:asciiTheme="minorHAnsi" w:hAnsiTheme="minorHAnsi" w:cstheme="minorHAnsi"/>
          <w:color w:val="C00000"/>
          <w:sz w:val="32"/>
          <w:szCs w:val="32"/>
        </w:rPr>
        <w:t xml:space="preserve">: </w:t>
      </w:r>
      <w:r w:rsidRPr="007C3B6D">
        <w:rPr>
          <w:rFonts w:asciiTheme="minorHAnsi" w:hAnsiTheme="minorHAnsi" w:cstheme="minorHAnsi"/>
          <w:sz w:val="32"/>
          <w:szCs w:val="32"/>
        </w:rPr>
        <w:t>Încheierea contractului de școlarizare</w:t>
      </w:r>
    </w:p>
    <w:p w14:paraId="7AADDCEB" w14:textId="27BDAD1B" w:rsidR="0000251B" w:rsidRPr="00F1037B" w:rsidRDefault="00F1037B" w:rsidP="00F103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i/>
          <w:color w:val="1F4E79"/>
          <w:sz w:val="32"/>
          <w:szCs w:val="32"/>
        </w:rPr>
      </w:pPr>
      <w:r w:rsidRPr="00F1037B">
        <w:rPr>
          <w:rFonts w:asciiTheme="minorHAnsi" w:hAnsiTheme="minorHAnsi" w:cstheme="minorHAnsi"/>
          <w:color w:val="C00000"/>
          <w:sz w:val="32"/>
          <w:szCs w:val="32"/>
        </w:rPr>
        <w:t>(</w:t>
      </w:r>
      <w:r w:rsidRPr="00F1037B">
        <w:rPr>
          <w:rFonts w:asciiTheme="minorHAnsi" w:hAnsiTheme="minorHAnsi" w:cstheme="minorHAnsi"/>
          <w:b/>
          <w:bCs/>
          <w:color w:val="C00000"/>
          <w:sz w:val="32"/>
          <w:szCs w:val="32"/>
        </w:rPr>
        <w:t>La sediul facultății</w:t>
      </w:r>
      <w:r w:rsidRPr="00F1037B">
        <w:rPr>
          <w:rFonts w:asciiTheme="minorHAnsi" w:hAnsiTheme="minorHAnsi" w:cstheme="minorHAnsi"/>
          <w:color w:val="C00000"/>
          <w:sz w:val="32"/>
          <w:szCs w:val="32"/>
        </w:rPr>
        <w:t>)</w:t>
      </w:r>
      <w:r w:rsidR="0000251B" w:rsidRPr="00F1037B">
        <w:rPr>
          <w:rFonts w:asciiTheme="minorHAnsi" w:hAnsiTheme="minorHAnsi" w:cstheme="minorHAnsi"/>
          <w:i/>
          <w:color w:val="C00000"/>
          <w:sz w:val="32"/>
          <w:szCs w:val="32"/>
        </w:rPr>
        <w:t xml:space="preserve"> </w:t>
      </w:r>
      <w:r w:rsidR="0000251B" w:rsidRPr="00F1037B">
        <w:rPr>
          <w:rFonts w:asciiTheme="minorHAnsi" w:hAnsiTheme="minorHAnsi" w:cstheme="minorHAnsi"/>
          <w:iCs/>
          <w:color w:val="1F4E79"/>
          <w:sz w:val="32"/>
          <w:szCs w:val="32"/>
        </w:rPr>
        <w:t>Facultatea de Științe Economice (Calea Dumbrăvii nr. 17, Sibiu) – secretariatul facultății</w:t>
      </w:r>
      <w:r>
        <w:rPr>
          <w:rFonts w:asciiTheme="minorHAnsi" w:hAnsiTheme="minorHAnsi" w:cstheme="minorHAnsi"/>
          <w:iCs/>
          <w:color w:val="1F4E79"/>
          <w:sz w:val="32"/>
          <w:szCs w:val="32"/>
        </w:rPr>
        <w:t xml:space="preserve"> ID / IFR</w:t>
      </w:r>
    </w:p>
    <w:p w14:paraId="08ACCA3E" w14:textId="6A9C47EA" w:rsidR="0000251B" w:rsidRDefault="0000251B" w:rsidP="00F1037B">
      <w:pPr>
        <w:spacing w:after="0" w:line="240" w:lineRule="auto"/>
        <w:ind w:firstLine="720"/>
        <w:jc w:val="both"/>
        <w:rPr>
          <w:rFonts w:asciiTheme="minorHAnsi" w:hAnsiTheme="minorHAnsi" w:cstheme="minorHAnsi"/>
          <w:b/>
          <w:bCs/>
          <w:i/>
          <w:color w:val="1F4E79"/>
          <w:sz w:val="32"/>
          <w:szCs w:val="32"/>
          <w:vertAlign w:val="superscript"/>
        </w:rPr>
      </w:pPr>
      <w:r w:rsidRPr="007C3B6D">
        <w:rPr>
          <w:rFonts w:asciiTheme="minorHAnsi" w:hAnsiTheme="minorHAnsi" w:cstheme="minorHAnsi"/>
          <w:b/>
          <w:bCs/>
          <w:iCs/>
          <w:color w:val="C00000"/>
          <w:sz w:val="32"/>
          <w:szCs w:val="32"/>
        </w:rPr>
        <w:t>CÂND?</w:t>
      </w:r>
      <w:r w:rsidRPr="007C3B6D">
        <w:rPr>
          <w:rFonts w:asciiTheme="minorHAnsi" w:hAnsiTheme="minorHAnsi" w:cstheme="minorHAnsi"/>
          <w:i/>
          <w:color w:val="C00000"/>
          <w:sz w:val="32"/>
          <w:szCs w:val="32"/>
        </w:rPr>
        <w:t xml:space="preserve"> </w:t>
      </w:r>
      <w:r w:rsidR="002A1A55">
        <w:rPr>
          <w:rFonts w:asciiTheme="minorHAnsi" w:hAnsiTheme="minorHAnsi" w:cstheme="minorHAnsi"/>
          <w:b/>
          <w:bCs/>
          <w:i/>
          <w:color w:val="1F4E79"/>
          <w:sz w:val="32"/>
          <w:szCs w:val="32"/>
        </w:rPr>
        <w:t>21</w:t>
      </w:r>
      <w:r w:rsidR="00051080" w:rsidRPr="00D12E5F">
        <w:rPr>
          <w:rFonts w:asciiTheme="minorHAnsi" w:hAnsiTheme="minorHAnsi" w:cstheme="minorHAnsi"/>
          <w:b/>
          <w:bCs/>
          <w:i/>
          <w:color w:val="1F4E79"/>
          <w:sz w:val="32"/>
          <w:szCs w:val="32"/>
        </w:rPr>
        <w:t xml:space="preserve"> </w:t>
      </w:r>
      <w:r w:rsidRPr="00D12E5F">
        <w:rPr>
          <w:rFonts w:asciiTheme="minorHAnsi" w:hAnsiTheme="minorHAnsi" w:cstheme="minorHAnsi"/>
          <w:b/>
          <w:bCs/>
          <w:i/>
          <w:color w:val="1F4E79"/>
          <w:sz w:val="32"/>
          <w:szCs w:val="32"/>
        </w:rPr>
        <w:t xml:space="preserve">– </w:t>
      </w:r>
      <w:r w:rsidR="002A1A55">
        <w:rPr>
          <w:rFonts w:asciiTheme="minorHAnsi" w:hAnsiTheme="minorHAnsi" w:cstheme="minorHAnsi"/>
          <w:b/>
          <w:bCs/>
          <w:i/>
          <w:color w:val="1F4E79"/>
          <w:sz w:val="32"/>
          <w:szCs w:val="32"/>
        </w:rPr>
        <w:t>26</w:t>
      </w:r>
      <w:r w:rsidRPr="00D12E5F">
        <w:rPr>
          <w:rFonts w:asciiTheme="minorHAnsi" w:hAnsiTheme="minorHAnsi" w:cstheme="minorHAnsi"/>
          <w:b/>
          <w:bCs/>
          <w:i/>
          <w:color w:val="1F4E79"/>
          <w:sz w:val="32"/>
          <w:szCs w:val="32"/>
        </w:rPr>
        <w:t xml:space="preserve"> </w:t>
      </w:r>
      <w:r w:rsidR="00AF6C8C" w:rsidRPr="00D12E5F">
        <w:rPr>
          <w:rFonts w:asciiTheme="minorHAnsi" w:hAnsiTheme="minorHAnsi" w:cstheme="minorHAnsi"/>
          <w:b/>
          <w:bCs/>
          <w:i/>
          <w:color w:val="1F4E79"/>
          <w:sz w:val="32"/>
          <w:szCs w:val="32"/>
        </w:rPr>
        <w:t>s</w:t>
      </w:r>
      <w:r w:rsidRPr="00D12E5F">
        <w:rPr>
          <w:rFonts w:asciiTheme="minorHAnsi" w:hAnsiTheme="minorHAnsi" w:cstheme="minorHAnsi"/>
          <w:b/>
          <w:bCs/>
          <w:i/>
          <w:color w:val="1F4E79"/>
          <w:sz w:val="32"/>
          <w:szCs w:val="32"/>
        </w:rPr>
        <w:t>eptembrie 2020</w:t>
      </w:r>
      <w:r w:rsidR="002A7734" w:rsidRPr="00D12E5F">
        <w:rPr>
          <w:rFonts w:asciiTheme="minorHAnsi" w:hAnsiTheme="minorHAnsi" w:cstheme="minorHAnsi"/>
          <w:b/>
          <w:bCs/>
          <w:i/>
          <w:color w:val="1F4E79"/>
          <w:sz w:val="32"/>
          <w:szCs w:val="32"/>
        </w:rPr>
        <w:t xml:space="preserve"> între orele 9</w:t>
      </w:r>
      <w:r w:rsidR="002A7734" w:rsidRPr="00D12E5F">
        <w:rPr>
          <w:rFonts w:asciiTheme="minorHAnsi" w:hAnsiTheme="minorHAnsi" w:cstheme="minorHAnsi"/>
          <w:b/>
          <w:bCs/>
          <w:i/>
          <w:color w:val="1F4E79"/>
          <w:sz w:val="32"/>
          <w:szCs w:val="32"/>
          <w:vertAlign w:val="superscript"/>
        </w:rPr>
        <w:t xml:space="preserve">00 </w:t>
      </w:r>
      <w:r w:rsidR="002A7734" w:rsidRPr="00D12E5F">
        <w:rPr>
          <w:rFonts w:asciiTheme="minorHAnsi" w:hAnsiTheme="minorHAnsi" w:cstheme="minorHAnsi"/>
          <w:b/>
          <w:bCs/>
          <w:i/>
          <w:color w:val="1F4E79"/>
          <w:sz w:val="32"/>
          <w:szCs w:val="32"/>
        </w:rPr>
        <w:t>– 1</w:t>
      </w:r>
      <w:r w:rsidR="00051080" w:rsidRPr="00D12E5F">
        <w:rPr>
          <w:rFonts w:asciiTheme="minorHAnsi" w:hAnsiTheme="minorHAnsi" w:cstheme="minorHAnsi"/>
          <w:b/>
          <w:bCs/>
          <w:i/>
          <w:color w:val="1F4E79"/>
          <w:sz w:val="32"/>
          <w:szCs w:val="32"/>
        </w:rPr>
        <w:t>5</w:t>
      </w:r>
      <w:r w:rsidR="002A7734" w:rsidRPr="00D12E5F">
        <w:rPr>
          <w:rFonts w:asciiTheme="minorHAnsi" w:hAnsiTheme="minorHAnsi" w:cstheme="minorHAnsi"/>
          <w:b/>
          <w:bCs/>
          <w:i/>
          <w:color w:val="1F4E79"/>
          <w:sz w:val="32"/>
          <w:szCs w:val="32"/>
          <w:vertAlign w:val="superscript"/>
        </w:rPr>
        <w:t>00</w:t>
      </w:r>
    </w:p>
    <w:p w14:paraId="4CE8A219" w14:textId="5075FA3A" w:rsidR="00B5701B" w:rsidRPr="00B5701B" w:rsidRDefault="00B5701B" w:rsidP="00B5701B">
      <w:pPr>
        <w:spacing w:after="0" w:line="240" w:lineRule="auto"/>
        <w:jc w:val="both"/>
        <w:rPr>
          <w:rFonts w:asciiTheme="minorHAnsi" w:hAnsiTheme="minorHAnsi" w:cstheme="minorHAnsi"/>
          <w:iCs/>
          <w:color w:val="1F4E79"/>
          <w:sz w:val="32"/>
          <w:szCs w:val="32"/>
        </w:rPr>
      </w:pPr>
      <w:r>
        <w:rPr>
          <w:rFonts w:asciiTheme="minorHAnsi" w:hAnsiTheme="minorHAnsi" w:cstheme="minorHAnsi"/>
          <w:iCs/>
          <w:color w:val="1F4E79"/>
          <w:sz w:val="32"/>
          <w:szCs w:val="32"/>
        </w:rPr>
        <w:t>sau</w:t>
      </w:r>
    </w:p>
    <w:p w14:paraId="087FBACC" w14:textId="718D1842" w:rsidR="00F1037B" w:rsidRPr="00F1037B" w:rsidRDefault="00F1037B" w:rsidP="00F103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iCs/>
          <w:color w:val="1F4E79"/>
          <w:sz w:val="32"/>
          <w:szCs w:val="32"/>
        </w:rPr>
      </w:pPr>
      <w:r w:rsidRPr="008D3068">
        <w:rPr>
          <w:rFonts w:asciiTheme="minorHAnsi" w:hAnsiTheme="minorHAnsi" w:cstheme="minorHAnsi"/>
          <w:color w:val="C00000"/>
          <w:sz w:val="32"/>
          <w:szCs w:val="32"/>
        </w:rPr>
        <w:t>(</w:t>
      </w:r>
      <w:r>
        <w:rPr>
          <w:rFonts w:asciiTheme="minorHAnsi" w:hAnsiTheme="minorHAnsi" w:cstheme="minorHAnsi"/>
          <w:b/>
          <w:bCs/>
          <w:color w:val="C00000"/>
          <w:sz w:val="32"/>
          <w:szCs w:val="32"/>
        </w:rPr>
        <w:t>Prin servicii de curierat</w:t>
      </w:r>
      <w:r w:rsidRPr="008D3068">
        <w:rPr>
          <w:rFonts w:asciiTheme="minorHAnsi" w:hAnsiTheme="minorHAnsi" w:cstheme="minorHAnsi"/>
          <w:color w:val="C00000"/>
          <w:sz w:val="32"/>
          <w:szCs w:val="32"/>
        </w:rPr>
        <w:t>)</w:t>
      </w:r>
    </w:p>
    <w:p w14:paraId="0CD0FBFD" w14:textId="77777777" w:rsidR="00B5701B" w:rsidRDefault="00F1037B" w:rsidP="00F1037B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iCs/>
          <w:color w:val="1F4E79"/>
          <w:sz w:val="32"/>
          <w:szCs w:val="32"/>
        </w:rPr>
      </w:pPr>
      <w:r w:rsidRPr="007C3B6D">
        <w:rPr>
          <w:rFonts w:asciiTheme="minorHAnsi" w:hAnsiTheme="minorHAnsi" w:cstheme="minorHAnsi"/>
          <w:b/>
          <w:bCs/>
          <w:iCs/>
          <w:color w:val="C00000"/>
          <w:sz w:val="32"/>
          <w:szCs w:val="32"/>
        </w:rPr>
        <w:t>CÂND?</w:t>
      </w:r>
      <w:r w:rsidRPr="007C3B6D">
        <w:rPr>
          <w:rFonts w:asciiTheme="minorHAnsi" w:hAnsiTheme="minorHAnsi" w:cstheme="minorHAnsi"/>
          <w:i/>
          <w:color w:val="C00000"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bCs/>
          <w:i/>
          <w:color w:val="1F4E79"/>
          <w:sz w:val="32"/>
          <w:szCs w:val="32"/>
        </w:rPr>
        <w:t>21</w:t>
      </w:r>
      <w:r w:rsidRPr="00D12E5F">
        <w:rPr>
          <w:rFonts w:asciiTheme="minorHAnsi" w:hAnsiTheme="minorHAnsi" w:cstheme="minorHAnsi"/>
          <w:b/>
          <w:bCs/>
          <w:i/>
          <w:color w:val="1F4E79"/>
          <w:sz w:val="32"/>
          <w:szCs w:val="32"/>
        </w:rPr>
        <w:t xml:space="preserve"> – </w:t>
      </w:r>
      <w:r>
        <w:rPr>
          <w:rFonts w:asciiTheme="minorHAnsi" w:hAnsiTheme="minorHAnsi" w:cstheme="minorHAnsi"/>
          <w:b/>
          <w:bCs/>
          <w:i/>
          <w:color w:val="1F4E79"/>
          <w:sz w:val="32"/>
          <w:szCs w:val="32"/>
        </w:rPr>
        <w:t>26</w:t>
      </w:r>
      <w:r w:rsidRPr="00D12E5F">
        <w:rPr>
          <w:rFonts w:asciiTheme="minorHAnsi" w:hAnsiTheme="minorHAnsi" w:cstheme="minorHAnsi"/>
          <w:b/>
          <w:bCs/>
          <w:i/>
          <w:color w:val="1F4E79"/>
          <w:sz w:val="32"/>
          <w:szCs w:val="32"/>
        </w:rPr>
        <w:t xml:space="preserve"> septembrie 2020</w:t>
      </w:r>
      <w:r>
        <w:rPr>
          <w:rFonts w:asciiTheme="minorHAnsi" w:hAnsiTheme="minorHAnsi" w:cstheme="minorHAnsi"/>
          <w:b/>
          <w:bCs/>
          <w:iCs/>
          <w:color w:val="1F4E79"/>
          <w:sz w:val="32"/>
          <w:szCs w:val="32"/>
        </w:rPr>
        <w:tab/>
      </w:r>
    </w:p>
    <w:p w14:paraId="34C5A7AC" w14:textId="1C4E331D" w:rsidR="00F1037B" w:rsidRDefault="00F1037B" w:rsidP="00F1037B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iCs/>
          <w:color w:val="1F4E79"/>
          <w:sz w:val="32"/>
          <w:szCs w:val="32"/>
        </w:rPr>
      </w:pPr>
      <w:r>
        <w:rPr>
          <w:rFonts w:asciiTheme="minorHAnsi" w:hAnsiTheme="minorHAnsi" w:cstheme="minorHAnsi"/>
          <w:b/>
          <w:bCs/>
          <w:iCs/>
          <w:color w:val="1F4E79"/>
          <w:sz w:val="32"/>
          <w:szCs w:val="32"/>
        </w:rPr>
        <w:t>!!! ATENȚIE, Contractul de studii, completa</w:t>
      </w:r>
      <w:r w:rsidR="00B5701B">
        <w:rPr>
          <w:rFonts w:asciiTheme="minorHAnsi" w:hAnsiTheme="minorHAnsi" w:cstheme="minorHAnsi"/>
          <w:b/>
          <w:bCs/>
          <w:iCs/>
          <w:color w:val="1F4E79"/>
          <w:sz w:val="32"/>
          <w:szCs w:val="32"/>
        </w:rPr>
        <w:t xml:space="preserve">t </w:t>
      </w:r>
      <w:r>
        <w:rPr>
          <w:rFonts w:asciiTheme="minorHAnsi" w:hAnsiTheme="minorHAnsi" w:cstheme="minorHAnsi"/>
          <w:b/>
          <w:bCs/>
          <w:iCs/>
          <w:color w:val="1F4E79"/>
          <w:sz w:val="32"/>
          <w:szCs w:val="32"/>
        </w:rPr>
        <w:t xml:space="preserve">după </w:t>
      </w:r>
      <w:r w:rsidR="004C3C21">
        <w:rPr>
          <w:rFonts w:asciiTheme="minorHAnsi" w:hAnsiTheme="minorHAnsi" w:cstheme="minorHAnsi"/>
          <w:b/>
          <w:bCs/>
          <w:iCs/>
          <w:color w:val="1F4E79"/>
          <w:sz w:val="32"/>
          <w:szCs w:val="32"/>
        </w:rPr>
        <w:t xml:space="preserve">unul din </w:t>
      </w:r>
      <w:r>
        <w:rPr>
          <w:rFonts w:asciiTheme="minorHAnsi" w:hAnsiTheme="minorHAnsi" w:cstheme="minorHAnsi"/>
          <w:b/>
          <w:bCs/>
          <w:iCs/>
          <w:color w:val="1F4E79"/>
          <w:sz w:val="32"/>
          <w:szCs w:val="32"/>
        </w:rPr>
        <w:t>model</w:t>
      </w:r>
      <w:r w:rsidR="004C3C21">
        <w:rPr>
          <w:rFonts w:asciiTheme="minorHAnsi" w:hAnsiTheme="minorHAnsi" w:cstheme="minorHAnsi"/>
          <w:b/>
          <w:bCs/>
          <w:iCs/>
          <w:color w:val="1F4E79"/>
          <w:sz w:val="32"/>
          <w:szCs w:val="32"/>
        </w:rPr>
        <w:t>ele</w:t>
      </w:r>
      <w:r>
        <w:rPr>
          <w:rFonts w:asciiTheme="minorHAnsi" w:hAnsiTheme="minorHAnsi" w:cstheme="minorHAnsi"/>
          <w:b/>
          <w:bCs/>
          <w:iCs/>
          <w:color w:val="1F4E79"/>
          <w:sz w:val="32"/>
          <w:szCs w:val="32"/>
        </w:rPr>
        <w:t xml:space="preserve"> de mai jos, trebuie trimis în același plic cu dosarul de înscriere de la pasul 2.</w:t>
      </w:r>
    </w:p>
    <w:p w14:paraId="04463B4D" w14:textId="302D7E0C" w:rsidR="00641F2E" w:rsidRPr="002E695C" w:rsidRDefault="00641F2E" w:rsidP="00641F2E">
      <w:pPr>
        <w:spacing w:after="0" w:line="240" w:lineRule="auto"/>
        <w:ind w:right="-284"/>
        <w:rPr>
          <w:rFonts w:asciiTheme="minorHAnsi" w:hAnsiTheme="minorHAnsi" w:cstheme="minorHAnsi"/>
          <w:iCs/>
          <w:color w:val="000000" w:themeColor="text1"/>
          <w:sz w:val="26"/>
          <w:szCs w:val="26"/>
        </w:rPr>
      </w:pPr>
      <w:r w:rsidRPr="002E695C">
        <w:rPr>
          <w:rFonts w:asciiTheme="minorHAnsi" w:hAnsiTheme="minorHAnsi" w:cstheme="minorHAnsi"/>
          <w:iCs/>
          <w:color w:val="000000" w:themeColor="text1"/>
          <w:sz w:val="26"/>
          <w:szCs w:val="26"/>
        </w:rPr>
        <w:t>Model de completare a contractului de studii</w:t>
      </w:r>
      <w:r w:rsidR="004C3C21" w:rsidRPr="002E695C">
        <w:rPr>
          <w:rFonts w:asciiTheme="minorHAnsi" w:hAnsiTheme="minorHAnsi" w:cstheme="minorHAnsi"/>
          <w:iCs/>
          <w:color w:val="000000" w:themeColor="text1"/>
          <w:sz w:val="26"/>
          <w:szCs w:val="26"/>
        </w:rPr>
        <w:t xml:space="preserve"> pentru studii de licență</w:t>
      </w:r>
      <w:r w:rsidRPr="002E695C">
        <w:rPr>
          <w:rFonts w:asciiTheme="minorHAnsi" w:hAnsiTheme="minorHAnsi" w:cstheme="minorHAnsi"/>
          <w:iCs/>
          <w:color w:val="000000" w:themeColor="text1"/>
          <w:sz w:val="26"/>
          <w:szCs w:val="26"/>
        </w:rPr>
        <w:t xml:space="preserve">: </w:t>
      </w:r>
    </w:p>
    <w:p w14:paraId="534E189B" w14:textId="77777777" w:rsidR="00ED3222" w:rsidRPr="002E695C" w:rsidRDefault="00ED3222" w:rsidP="00641F2E">
      <w:pPr>
        <w:spacing w:after="0" w:line="240" w:lineRule="auto"/>
        <w:ind w:right="-284"/>
        <w:rPr>
          <w:sz w:val="26"/>
          <w:szCs w:val="26"/>
        </w:rPr>
      </w:pPr>
      <w:hyperlink r:id="rId11" w:history="1">
        <w:r w:rsidRPr="002E695C">
          <w:rPr>
            <w:rStyle w:val="Hyperlink"/>
            <w:sz w:val="26"/>
            <w:szCs w:val="26"/>
          </w:rPr>
          <w:t>http://economice.ulbsibiu.ro/admitere/pdfs/mo</w:t>
        </w:r>
        <w:r w:rsidRPr="002E695C">
          <w:rPr>
            <w:rStyle w:val="Hyperlink"/>
            <w:sz w:val="26"/>
            <w:szCs w:val="26"/>
          </w:rPr>
          <w:t>d</w:t>
        </w:r>
        <w:r w:rsidRPr="002E695C">
          <w:rPr>
            <w:rStyle w:val="Hyperlink"/>
            <w:sz w:val="26"/>
            <w:szCs w:val="26"/>
          </w:rPr>
          <w:t>el_contract_studii_de_licenta.pdf</w:t>
        </w:r>
      </w:hyperlink>
    </w:p>
    <w:p w14:paraId="33F934A0" w14:textId="47D862AB" w:rsidR="004C3C21" w:rsidRPr="002E695C" w:rsidRDefault="004C3C21" w:rsidP="00641F2E">
      <w:pPr>
        <w:spacing w:after="0" w:line="240" w:lineRule="auto"/>
        <w:ind w:right="-284"/>
        <w:rPr>
          <w:rFonts w:asciiTheme="minorHAnsi" w:hAnsiTheme="minorHAnsi" w:cstheme="minorHAnsi"/>
          <w:iCs/>
          <w:color w:val="000000" w:themeColor="text1"/>
          <w:sz w:val="26"/>
          <w:szCs w:val="26"/>
        </w:rPr>
      </w:pPr>
      <w:r w:rsidRPr="002E695C">
        <w:rPr>
          <w:rFonts w:asciiTheme="minorHAnsi" w:hAnsiTheme="minorHAnsi" w:cstheme="minorHAnsi"/>
          <w:iCs/>
          <w:color w:val="000000" w:themeColor="text1"/>
          <w:sz w:val="26"/>
          <w:szCs w:val="26"/>
        </w:rPr>
        <w:t xml:space="preserve">Model de completare a contractului de studii pentru studii de </w:t>
      </w:r>
      <w:r w:rsidRPr="002E695C">
        <w:rPr>
          <w:rFonts w:asciiTheme="minorHAnsi" w:hAnsiTheme="minorHAnsi" w:cstheme="minorHAnsi"/>
          <w:iCs/>
          <w:color w:val="000000" w:themeColor="text1"/>
          <w:sz w:val="26"/>
          <w:szCs w:val="26"/>
        </w:rPr>
        <w:t>master</w:t>
      </w:r>
      <w:r w:rsidRPr="002E695C">
        <w:rPr>
          <w:rFonts w:asciiTheme="minorHAnsi" w:hAnsiTheme="minorHAnsi" w:cstheme="minorHAnsi"/>
          <w:iCs/>
          <w:color w:val="000000" w:themeColor="text1"/>
          <w:sz w:val="26"/>
          <w:szCs w:val="26"/>
        </w:rPr>
        <w:t>:</w:t>
      </w:r>
    </w:p>
    <w:p w14:paraId="32A05A16" w14:textId="09508BA6" w:rsidR="004C3C21" w:rsidRPr="002E695C" w:rsidRDefault="00ED3222" w:rsidP="00641F2E">
      <w:pPr>
        <w:spacing w:after="0" w:line="240" w:lineRule="auto"/>
        <w:ind w:right="-284"/>
        <w:rPr>
          <w:rFonts w:asciiTheme="minorHAnsi" w:hAnsiTheme="minorHAnsi" w:cstheme="minorHAnsi"/>
          <w:iCs/>
          <w:color w:val="000000" w:themeColor="text1"/>
          <w:sz w:val="26"/>
          <w:szCs w:val="26"/>
        </w:rPr>
      </w:pPr>
      <w:hyperlink r:id="rId12" w:history="1">
        <w:r w:rsidRPr="002E695C">
          <w:rPr>
            <w:rStyle w:val="Hyperlink"/>
            <w:sz w:val="26"/>
            <w:szCs w:val="26"/>
          </w:rPr>
          <w:t>http://economice.ulbsibiu.ro/admi</w:t>
        </w:r>
        <w:r w:rsidRPr="002E695C">
          <w:rPr>
            <w:rStyle w:val="Hyperlink"/>
            <w:sz w:val="26"/>
            <w:szCs w:val="26"/>
          </w:rPr>
          <w:t>t</w:t>
        </w:r>
        <w:r w:rsidRPr="002E695C">
          <w:rPr>
            <w:rStyle w:val="Hyperlink"/>
            <w:sz w:val="26"/>
            <w:szCs w:val="26"/>
          </w:rPr>
          <w:t>ere/pdfs/model_contract_studii_de_master.pdf</w:t>
        </w:r>
      </w:hyperlink>
    </w:p>
    <w:p w14:paraId="5662FDF4" w14:textId="3E97F893" w:rsidR="002A7734" w:rsidRPr="0054390B" w:rsidRDefault="002A7734" w:rsidP="002A7734">
      <w:pPr>
        <w:spacing w:after="0"/>
        <w:jc w:val="both"/>
        <w:rPr>
          <w:rFonts w:asciiTheme="minorHAnsi" w:hAnsiTheme="minorHAnsi" w:cstheme="minorHAnsi"/>
          <w:sz w:val="28"/>
          <w:szCs w:val="32"/>
        </w:rPr>
      </w:pPr>
    </w:p>
    <w:p w14:paraId="19F01ACB" w14:textId="4DEAF099" w:rsidR="009C041E" w:rsidRPr="007C3B6D" w:rsidRDefault="002A7734" w:rsidP="0054390B">
      <w:pPr>
        <w:spacing w:after="0"/>
        <w:jc w:val="both"/>
        <w:rPr>
          <w:rFonts w:asciiTheme="minorHAnsi" w:hAnsiTheme="minorHAnsi" w:cstheme="minorHAnsi"/>
          <w:sz w:val="32"/>
          <w:szCs w:val="32"/>
        </w:rPr>
      </w:pPr>
      <w:r w:rsidRPr="007C3B6D">
        <w:rPr>
          <w:rFonts w:asciiTheme="minorHAnsi" w:hAnsiTheme="minorHAnsi" w:cstheme="minorHAnsi"/>
          <w:sz w:val="32"/>
          <w:szCs w:val="32"/>
        </w:rPr>
        <w:t>Felicitări, ne vedem la cursuri!</w:t>
      </w:r>
      <w:r w:rsidR="009C041E" w:rsidRPr="007C3B6D">
        <w:rPr>
          <w:rFonts w:asciiTheme="minorHAnsi" w:hAnsiTheme="minorHAnsi" w:cstheme="minorHAnsi"/>
          <w:sz w:val="32"/>
          <w:szCs w:val="32"/>
        </w:rPr>
        <w:br w:type="page"/>
      </w:r>
    </w:p>
    <w:p w14:paraId="76050AA5" w14:textId="77777777" w:rsidR="0054390B" w:rsidRDefault="0054390B" w:rsidP="0054390B">
      <w:pPr>
        <w:spacing w:after="0" w:line="240" w:lineRule="auto"/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66DABCE4" w14:textId="32B1F6B8" w:rsidR="007C3B6D" w:rsidRPr="007C3B6D" w:rsidRDefault="00CA60A6" w:rsidP="007C3B6D">
      <w:pPr>
        <w:spacing w:after="120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7C3B6D">
        <w:rPr>
          <w:rFonts w:asciiTheme="minorHAnsi" w:hAnsiTheme="minorHAnsi" w:cstheme="minorHAnsi"/>
          <w:i/>
          <w:color w:val="1F4E79"/>
          <w:sz w:val="32"/>
          <w:szCs w:val="32"/>
        </w:rPr>
        <w:br/>
      </w:r>
      <w:r w:rsidRPr="007C3B6D">
        <w:rPr>
          <w:rFonts w:asciiTheme="minorHAnsi" w:hAnsiTheme="minorHAnsi" w:cstheme="minorHAnsi"/>
          <w:b/>
          <w:sz w:val="48"/>
          <w:szCs w:val="48"/>
        </w:rPr>
        <w:t xml:space="preserve">Etape pentru confirmarea locului </w:t>
      </w:r>
      <w:r w:rsidRPr="007C3B6D">
        <w:rPr>
          <w:rFonts w:asciiTheme="minorHAnsi" w:hAnsiTheme="minorHAnsi" w:cstheme="minorHAnsi"/>
          <w:b/>
          <w:sz w:val="48"/>
          <w:szCs w:val="48"/>
          <w:u w:val="single"/>
        </w:rPr>
        <w:br/>
      </w:r>
      <w:r w:rsidRPr="007C3B6D">
        <w:rPr>
          <w:rFonts w:asciiTheme="minorHAnsi" w:hAnsiTheme="minorHAnsi" w:cstheme="minorHAnsi"/>
          <w:b/>
          <w:color w:val="C00000"/>
          <w:sz w:val="48"/>
          <w:szCs w:val="48"/>
          <w:u w:val="single"/>
        </w:rPr>
        <w:t>pentru candidații aflați în așteptare</w:t>
      </w:r>
      <w:r w:rsidRPr="007C3B6D">
        <w:rPr>
          <w:rFonts w:asciiTheme="minorHAnsi" w:hAnsiTheme="minorHAnsi" w:cstheme="minorHAnsi"/>
          <w:b/>
          <w:sz w:val="48"/>
          <w:szCs w:val="48"/>
        </w:rPr>
        <w:t xml:space="preserve"> </w:t>
      </w:r>
    </w:p>
    <w:p w14:paraId="449D8134" w14:textId="07266419" w:rsidR="00CA60A6" w:rsidRPr="007C3B6D" w:rsidRDefault="00CA60A6" w:rsidP="007C3B6D">
      <w:pPr>
        <w:spacing w:after="120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7C3B6D">
        <w:rPr>
          <w:rFonts w:asciiTheme="minorHAnsi" w:hAnsiTheme="minorHAnsi" w:cstheme="minorHAnsi"/>
          <w:b/>
          <w:sz w:val="48"/>
          <w:szCs w:val="48"/>
        </w:rPr>
        <w:t>la Facultatea de Științe Economice</w:t>
      </w:r>
    </w:p>
    <w:p w14:paraId="528638CD" w14:textId="77777777" w:rsidR="00E76E28" w:rsidRDefault="00E76E28" w:rsidP="00CA60A6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492BFDA8" w14:textId="3305B087" w:rsidR="00D56D60" w:rsidRPr="007C3B6D" w:rsidRDefault="00CA60A6" w:rsidP="00CA60A6">
      <w:pPr>
        <w:jc w:val="both"/>
        <w:rPr>
          <w:rFonts w:asciiTheme="minorHAnsi" w:hAnsiTheme="minorHAnsi" w:cstheme="minorHAnsi"/>
          <w:sz w:val="32"/>
          <w:szCs w:val="32"/>
          <w:lang w:val="en-US"/>
        </w:rPr>
      </w:pPr>
      <w:r w:rsidRPr="007C3B6D">
        <w:rPr>
          <w:rFonts w:asciiTheme="minorHAnsi" w:hAnsiTheme="minorHAnsi" w:cstheme="minorHAnsi"/>
          <w:b/>
          <w:sz w:val="32"/>
          <w:szCs w:val="32"/>
        </w:rPr>
        <w:br/>
      </w:r>
      <w:r w:rsidRPr="007C3B6D">
        <w:rPr>
          <w:rFonts w:asciiTheme="minorHAnsi" w:hAnsiTheme="minorHAnsi" w:cstheme="minorHAnsi"/>
          <w:b/>
          <w:color w:val="C00000"/>
          <w:sz w:val="32"/>
          <w:szCs w:val="32"/>
        </w:rPr>
        <w:t>PASUL</w:t>
      </w:r>
      <w:r w:rsidR="008015A3" w:rsidRPr="007C3B6D">
        <w:rPr>
          <w:rFonts w:asciiTheme="minorHAnsi" w:hAnsiTheme="minorHAnsi" w:cstheme="minorHAnsi"/>
          <w:b/>
          <w:color w:val="C00000"/>
          <w:sz w:val="32"/>
          <w:szCs w:val="32"/>
        </w:rPr>
        <w:t xml:space="preserve"> </w:t>
      </w:r>
      <w:r w:rsidRPr="007C3B6D">
        <w:rPr>
          <w:rFonts w:asciiTheme="minorHAnsi" w:hAnsiTheme="minorHAnsi" w:cstheme="minorHAnsi"/>
          <w:b/>
          <w:color w:val="C00000"/>
          <w:sz w:val="32"/>
          <w:szCs w:val="32"/>
        </w:rPr>
        <w:t>1</w:t>
      </w:r>
      <w:r w:rsidRPr="007C3B6D">
        <w:rPr>
          <w:rFonts w:asciiTheme="minorHAnsi" w:hAnsiTheme="minorHAnsi" w:cstheme="minorHAnsi"/>
          <w:color w:val="C00000"/>
          <w:sz w:val="32"/>
          <w:szCs w:val="32"/>
        </w:rPr>
        <w:t xml:space="preserve">: </w:t>
      </w:r>
      <w:r w:rsidRPr="007C3B6D">
        <w:rPr>
          <w:rFonts w:asciiTheme="minorHAnsi" w:hAnsiTheme="minorHAnsi" w:cstheme="minorHAnsi"/>
          <w:sz w:val="32"/>
          <w:szCs w:val="32"/>
        </w:rPr>
        <w:t>Candidații vor trimite un mesaj pe adresa de email</w:t>
      </w:r>
      <w:r w:rsidRPr="007C3B6D">
        <w:rPr>
          <w:rFonts w:asciiTheme="minorHAnsi" w:hAnsiTheme="minorHAnsi" w:cstheme="minorHAnsi"/>
          <w:sz w:val="32"/>
          <w:szCs w:val="32"/>
          <w:lang w:val="en-US"/>
        </w:rPr>
        <w:t xml:space="preserve">: </w:t>
      </w:r>
      <w:hyperlink r:id="rId13" w:history="1">
        <w:r w:rsidR="004C3C21" w:rsidRPr="00771183">
          <w:rPr>
            <w:rStyle w:val="Hyperlink"/>
            <w:rFonts w:asciiTheme="minorHAnsi" w:hAnsiTheme="minorHAnsi" w:cstheme="minorHAnsi"/>
            <w:sz w:val="32"/>
            <w:szCs w:val="32"/>
            <w:highlight w:val="yellow"/>
            <w:lang w:val="en-US"/>
          </w:rPr>
          <w:t>economice.id@ulbsibiu.ro</w:t>
        </w:r>
      </w:hyperlink>
      <w:r w:rsidR="008015A3" w:rsidRPr="007C3B6D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  <w:r w:rsidR="00D56D60" w:rsidRPr="007C3B6D">
        <w:rPr>
          <w:rFonts w:asciiTheme="minorHAnsi" w:hAnsiTheme="minorHAnsi" w:cstheme="minorHAnsi"/>
          <w:sz w:val="32"/>
          <w:szCs w:val="32"/>
          <w:lang w:val="en-US"/>
        </w:rPr>
        <w:t xml:space="preserve">cu solicitarea de a participa </w:t>
      </w:r>
      <w:r w:rsidR="00D56D60" w:rsidRPr="007C3B6D">
        <w:rPr>
          <w:rFonts w:asciiTheme="minorHAnsi" w:hAnsiTheme="minorHAnsi" w:cstheme="minorHAnsi"/>
          <w:sz w:val="32"/>
          <w:szCs w:val="32"/>
        </w:rPr>
        <w:t>în continuare în procesul de admitere</w:t>
      </w:r>
      <w:r w:rsidR="00D56D60" w:rsidRPr="007C3B6D">
        <w:rPr>
          <w:rFonts w:asciiTheme="minorHAnsi" w:hAnsiTheme="minorHAnsi" w:cstheme="minorHAnsi"/>
          <w:sz w:val="32"/>
          <w:szCs w:val="32"/>
          <w:lang w:val="en-US"/>
        </w:rPr>
        <w:t xml:space="preserve">. În eventualitatea în care candidații </w:t>
      </w:r>
      <w:r w:rsidR="009D0DA5" w:rsidRPr="007C3B6D">
        <w:rPr>
          <w:rFonts w:asciiTheme="minorHAnsi" w:hAnsiTheme="minorHAnsi" w:cstheme="minorHAnsi"/>
          <w:sz w:val="32"/>
          <w:szCs w:val="32"/>
          <w:lang w:val="en-US"/>
        </w:rPr>
        <w:t>admi</w:t>
      </w:r>
      <w:r w:rsidR="009D0DA5" w:rsidRPr="007C3B6D">
        <w:rPr>
          <w:rFonts w:asciiTheme="minorHAnsi" w:hAnsiTheme="minorHAnsi" w:cstheme="minorHAnsi"/>
          <w:sz w:val="32"/>
          <w:szCs w:val="32"/>
        </w:rPr>
        <w:t xml:space="preserve">și </w:t>
      </w:r>
      <w:r w:rsidR="00D56D60" w:rsidRPr="007C3B6D">
        <w:rPr>
          <w:rFonts w:asciiTheme="minorHAnsi" w:hAnsiTheme="minorHAnsi" w:cstheme="minorHAnsi"/>
          <w:sz w:val="32"/>
          <w:szCs w:val="32"/>
          <w:lang w:val="en-US"/>
        </w:rPr>
        <w:t>nu vor confirma</w:t>
      </w:r>
      <w:r w:rsidR="009D0DA5" w:rsidRPr="007C3B6D">
        <w:rPr>
          <w:rFonts w:asciiTheme="minorHAnsi" w:hAnsiTheme="minorHAnsi" w:cstheme="minorHAnsi"/>
          <w:sz w:val="32"/>
          <w:szCs w:val="32"/>
          <w:lang w:val="en-US"/>
        </w:rPr>
        <w:t>,</w:t>
      </w:r>
      <w:r w:rsidR="00D56D60" w:rsidRPr="007C3B6D">
        <w:rPr>
          <w:rFonts w:asciiTheme="minorHAnsi" w:hAnsiTheme="minorHAnsi" w:cstheme="minorHAnsi"/>
          <w:sz w:val="32"/>
          <w:szCs w:val="32"/>
          <w:lang w:val="en-US"/>
        </w:rPr>
        <w:t xml:space="preserve"> va exista posibilitatea de </w:t>
      </w:r>
      <w:r w:rsidR="009D0DA5" w:rsidRPr="007C3B6D">
        <w:rPr>
          <w:rFonts w:asciiTheme="minorHAnsi" w:hAnsiTheme="minorHAnsi" w:cstheme="minorHAnsi"/>
          <w:sz w:val="32"/>
          <w:szCs w:val="32"/>
          <w:lang w:val="en-US"/>
        </w:rPr>
        <w:t xml:space="preserve">a </w:t>
      </w:r>
      <w:r w:rsidR="00D56D60" w:rsidRPr="007C3B6D">
        <w:rPr>
          <w:rFonts w:asciiTheme="minorHAnsi" w:hAnsiTheme="minorHAnsi" w:cstheme="minorHAnsi"/>
          <w:sz w:val="32"/>
          <w:szCs w:val="32"/>
          <w:lang w:val="en-US"/>
        </w:rPr>
        <w:t xml:space="preserve">glisa pe locurile </w:t>
      </w:r>
      <w:r w:rsidR="009D0DA5" w:rsidRPr="007C3B6D">
        <w:rPr>
          <w:rFonts w:asciiTheme="minorHAnsi" w:hAnsiTheme="minorHAnsi" w:cstheme="minorHAnsi"/>
          <w:sz w:val="32"/>
          <w:szCs w:val="32"/>
          <w:lang w:val="en-US"/>
        </w:rPr>
        <w:t>rămase disponibile</w:t>
      </w:r>
      <w:r w:rsidR="00D56D60" w:rsidRPr="007C3B6D">
        <w:rPr>
          <w:rFonts w:asciiTheme="minorHAnsi" w:hAnsiTheme="minorHAnsi" w:cstheme="minorHAnsi"/>
          <w:sz w:val="32"/>
          <w:szCs w:val="32"/>
          <w:lang w:val="en-US"/>
        </w:rPr>
        <w:t>.</w:t>
      </w:r>
    </w:p>
    <w:p w14:paraId="03728988" w14:textId="3B995388" w:rsidR="00D56D60" w:rsidRDefault="00D56D60" w:rsidP="00D56D60">
      <w:pPr>
        <w:jc w:val="both"/>
        <w:rPr>
          <w:rFonts w:asciiTheme="minorHAnsi" w:hAnsiTheme="minorHAnsi" w:cstheme="minorHAnsi"/>
          <w:sz w:val="32"/>
          <w:szCs w:val="32"/>
        </w:rPr>
      </w:pPr>
      <w:r w:rsidRPr="007C3B6D">
        <w:rPr>
          <w:rFonts w:asciiTheme="minorHAnsi" w:hAnsiTheme="minorHAnsi" w:cstheme="minorHAnsi"/>
          <w:sz w:val="32"/>
          <w:szCs w:val="32"/>
        </w:rPr>
        <w:br/>
      </w:r>
      <w:r w:rsidR="008015A3" w:rsidRPr="007C3B6D">
        <w:rPr>
          <w:rFonts w:asciiTheme="minorHAnsi" w:hAnsiTheme="minorHAnsi" w:cstheme="minorHAnsi"/>
          <w:b/>
          <w:bCs/>
          <w:color w:val="C00000"/>
          <w:sz w:val="32"/>
          <w:szCs w:val="32"/>
        </w:rPr>
        <w:t xml:space="preserve">NOTĂ: </w:t>
      </w:r>
      <w:r w:rsidRPr="007C3B6D">
        <w:rPr>
          <w:rFonts w:asciiTheme="minorHAnsi" w:hAnsiTheme="minorHAnsi" w:cstheme="minorHAnsi"/>
          <w:sz w:val="32"/>
          <w:szCs w:val="32"/>
        </w:rPr>
        <w:t xml:space="preserve">Locul repartizat va fi atribuit în data de </w:t>
      </w:r>
      <w:r w:rsidRPr="007C3B6D">
        <w:rPr>
          <w:rFonts w:asciiTheme="minorHAnsi" w:hAnsiTheme="minorHAnsi" w:cstheme="minorHAnsi"/>
          <w:b/>
          <w:color w:val="C00000"/>
          <w:sz w:val="32"/>
          <w:szCs w:val="32"/>
          <w:u w:val="single"/>
        </w:rPr>
        <w:t>2</w:t>
      </w:r>
      <w:r w:rsidR="002A1A55">
        <w:rPr>
          <w:rFonts w:asciiTheme="minorHAnsi" w:hAnsiTheme="minorHAnsi" w:cstheme="minorHAnsi"/>
          <w:b/>
          <w:color w:val="C00000"/>
          <w:sz w:val="32"/>
          <w:szCs w:val="32"/>
          <w:u w:val="single"/>
        </w:rPr>
        <w:t>8</w:t>
      </w:r>
      <w:r w:rsidRPr="007C3B6D">
        <w:rPr>
          <w:rFonts w:asciiTheme="minorHAnsi" w:hAnsiTheme="minorHAnsi" w:cstheme="minorHAnsi"/>
          <w:b/>
          <w:color w:val="C00000"/>
          <w:sz w:val="32"/>
          <w:szCs w:val="32"/>
          <w:u w:val="single"/>
        </w:rPr>
        <w:t xml:space="preserve"> </w:t>
      </w:r>
      <w:r w:rsidR="00E76E28">
        <w:rPr>
          <w:rFonts w:asciiTheme="minorHAnsi" w:hAnsiTheme="minorHAnsi" w:cstheme="minorHAnsi"/>
          <w:b/>
          <w:color w:val="C00000"/>
          <w:sz w:val="32"/>
          <w:szCs w:val="32"/>
          <w:u w:val="single"/>
        </w:rPr>
        <w:t>septembrie</w:t>
      </w:r>
      <w:r w:rsidRPr="007C3B6D">
        <w:rPr>
          <w:rFonts w:asciiTheme="minorHAnsi" w:hAnsiTheme="minorHAnsi" w:cstheme="minorHAnsi"/>
          <w:b/>
          <w:color w:val="C00000"/>
          <w:sz w:val="32"/>
          <w:szCs w:val="32"/>
          <w:u w:val="single"/>
        </w:rPr>
        <w:t xml:space="preserve"> 2020</w:t>
      </w:r>
      <w:r w:rsidRPr="007C3B6D">
        <w:rPr>
          <w:rFonts w:asciiTheme="minorHAnsi" w:hAnsiTheme="minorHAnsi" w:cstheme="minorHAnsi"/>
          <w:sz w:val="32"/>
          <w:szCs w:val="32"/>
        </w:rPr>
        <w:t>, după care</w:t>
      </w:r>
      <w:r w:rsidR="007C3B6D" w:rsidRPr="007C3B6D">
        <w:rPr>
          <w:rFonts w:asciiTheme="minorHAnsi" w:hAnsiTheme="minorHAnsi" w:cstheme="minorHAnsi"/>
          <w:sz w:val="32"/>
          <w:szCs w:val="32"/>
        </w:rPr>
        <w:t>,</w:t>
      </w:r>
      <w:r w:rsidRPr="007C3B6D">
        <w:rPr>
          <w:rFonts w:asciiTheme="minorHAnsi" w:hAnsiTheme="minorHAnsi" w:cstheme="minorHAnsi"/>
          <w:sz w:val="32"/>
          <w:szCs w:val="32"/>
        </w:rPr>
        <w:t xml:space="preserve"> în</w:t>
      </w:r>
      <w:r w:rsidR="004C3C21">
        <w:rPr>
          <w:rFonts w:asciiTheme="minorHAnsi" w:hAnsiTheme="minorHAnsi" w:cstheme="minorHAnsi"/>
          <w:sz w:val="32"/>
          <w:szCs w:val="32"/>
        </w:rPr>
        <w:t xml:space="preserve"> data de</w:t>
      </w:r>
      <w:r w:rsidR="007C3B6D" w:rsidRPr="007C3B6D">
        <w:rPr>
          <w:rFonts w:asciiTheme="minorHAnsi" w:hAnsiTheme="minorHAnsi" w:cstheme="minorHAnsi"/>
          <w:sz w:val="32"/>
          <w:szCs w:val="32"/>
        </w:rPr>
        <w:t xml:space="preserve"> </w:t>
      </w:r>
      <w:r w:rsidR="00E76E28">
        <w:rPr>
          <w:rFonts w:asciiTheme="minorHAnsi" w:hAnsiTheme="minorHAnsi" w:cstheme="minorHAnsi"/>
          <w:b/>
          <w:bCs/>
          <w:color w:val="C00000"/>
          <w:sz w:val="32"/>
          <w:szCs w:val="32"/>
        </w:rPr>
        <w:t>2</w:t>
      </w:r>
      <w:r w:rsidR="002A1A55">
        <w:rPr>
          <w:rFonts w:asciiTheme="minorHAnsi" w:hAnsiTheme="minorHAnsi" w:cstheme="minorHAnsi"/>
          <w:b/>
          <w:bCs/>
          <w:color w:val="C00000"/>
          <w:sz w:val="32"/>
          <w:szCs w:val="32"/>
        </w:rPr>
        <w:t>9</w:t>
      </w:r>
      <w:r w:rsidR="00E76E28">
        <w:rPr>
          <w:rFonts w:asciiTheme="minorHAnsi" w:hAnsiTheme="minorHAnsi" w:cstheme="minorHAnsi"/>
          <w:b/>
          <w:bCs/>
          <w:color w:val="C00000"/>
          <w:sz w:val="32"/>
          <w:szCs w:val="32"/>
        </w:rPr>
        <w:t xml:space="preserve"> septembrie</w:t>
      </w:r>
      <w:r w:rsidR="00D12E5F">
        <w:rPr>
          <w:rFonts w:asciiTheme="minorHAnsi" w:hAnsiTheme="minorHAnsi" w:cstheme="minorHAnsi"/>
          <w:b/>
          <w:bCs/>
          <w:color w:val="C00000"/>
          <w:sz w:val="32"/>
          <w:szCs w:val="32"/>
        </w:rPr>
        <w:t xml:space="preserve"> 2020</w:t>
      </w:r>
      <w:r w:rsidR="009D0DA5" w:rsidRPr="007C3B6D">
        <w:rPr>
          <w:rFonts w:asciiTheme="minorHAnsi" w:hAnsiTheme="minorHAnsi" w:cstheme="minorHAnsi"/>
          <w:bCs/>
          <w:sz w:val="32"/>
          <w:szCs w:val="32"/>
        </w:rPr>
        <w:t>, candidații vor</w:t>
      </w:r>
      <w:r w:rsidR="009D0DA5" w:rsidRPr="007C3B6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9D0DA5" w:rsidRPr="007C3B6D">
        <w:rPr>
          <w:rFonts w:asciiTheme="minorHAnsi" w:hAnsiTheme="minorHAnsi" w:cstheme="minorHAnsi"/>
          <w:sz w:val="32"/>
          <w:szCs w:val="32"/>
        </w:rPr>
        <w:t>urma</w:t>
      </w:r>
      <w:r w:rsidRPr="007C3B6D">
        <w:rPr>
          <w:rFonts w:asciiTheme="minorHAnsi" w:hAnsiTheme="minorHAnsi" w:cstheme="minorHAnsi"/>
          <w:sz w:val="32"/>
          <w:szCs w:val="32"/>
        </w:rPr>
        <w:t xml:space="preserve"> </w:t>
      </w:r>
      <w:r w:rsidR="009D0DA5" w:rsidRPr="007C3B6D">
        <w:rPr>
          <w:rFonts w:asciiTheme="minorHAnsi" w:hAnsiTheme="minorHAnsi" w:cstheme="minorHAnsi"/>
          <w:sz w:val="32"/>
          <w:szCs w:val="32"/>
        </w:rPr>
        <w:t>pașii corespunzător</w:t>
      </w:r>
      <w:r w:rsidR="00E76E28">
        <w:rPr>
          <w:rFonts w:asciiTheme="minorHAnsi" w:hAnsiTheme="minorHAnsi" w:cstheme="minorHAnsi"/>
          <w:sz w:val="32"/>
          <w:szCs w:val="32"/>
        </w:rPr>
        <w:t>i</w:t>
      </w:r>
      <w:r w:rsidR="009D0DA5" w:rsidRPr="007C3B6D">
        <w:rPr>
          <w:rFonts w:asciiTheme="minorHAnsi" w:hAnsiTheme="minorHAnsi" w:cstheme="minorHAnsi"/>
          <w:sz w:val="32"/>
          <w:szCs w:val="32"/>
        </w:rPr>
        <w:t xml:space="preserve"> celor</w:t>
      </w:r>
      <w:r w:rsidRPr="007C3B6D">
        <w:rPr>
          <w:rFonts w:asciiTheme="minorHAnsi" w:hAnsiTheme="minorHAnsi" w:cstheme="minorHAnsi"/>
          <w:sz w:val="32"/>
          <w:szCs w:val="32"/>
        </w:rPr>
        <w:t xml:space="preserve"> admiși pe locuri cu taxă.</w:t>
      </w:r>
    </w:p>
    <w:p w14:paraId="5AE96418" w14:textId="46B1CB94" w:rsidR="0029038D" w:rsidRDefault="0029038D" w:rsidP="00D56D60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15DF9DB0" w14:textId="77777777" w:rsidR="0029038D" w:rsidRDefault="0029038D" w:rsidP="0029038D">
      <w:pPr>
        <w:spacing w:after="0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Rezultatele finale, după confirmările făcute în urma rezultatelor parțiale și a glisărilor, va fi afișată la adresa</w:t>
      </w:r>
    </w:p>
    <w:p w14:paraId="2D616F17" w14:textId="45AF5A3B" w:rsidR="00C62E43" w:rsidRPr="0029038D" w:rsidRDefault="0029038D" w:rsidP="0029038D">
      <w:pPr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32"/>
          <w:szCs w:val="32"/>
        </w:rPr>
        <w:t xml:space="preserve"> </w:t>
      </w:r>
      <w:hyperlink r:id="rId14" w:history="1">
        <w:r w:rsidRPr="00771183">
          <w:rPr>
            <w:rStyle w:val="Hyperlink"/>
            <w:rFonts w:asciiTheme="minorHAnsi" w:hAnsiTheme="minorHAnsi" w:cstheme="minorHAnsi"/>
            <w:sz w:val="32"/>
            <w:szCs w:val="32"/>
          </w:rPr>
          <w:t>https://admitere.ulbsibiu.ro/articol/86/facultatea-de-stiinte-economice</w:t>
        </w:r>
      </w:hyperlink>
      <w:bookmarkEnd w:id="0"/>
    </w:p>
    <w:sectPr w:rsidR="00C62E43" w:rsidRPr="0029038D" w:rsidSect="00C30085">
      <w:headerReference w:type="default" r:id="rId15"/>
      <w:footerReference w:type="default" r:id="rId16"/>
      <w:pgSz w:w="11907" w:h="16839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142F4" w14:textId="77777777" w:rsidR="005B70D6" w:rsidRDefault="005B70D6" w:rsidP="0044289F">
      <w:pPr>
        <w:spacing w:after="0" w:line="240" w:lineRule="auto"/>
      </w:pPr>
      <w:r>
        <w:separator/>
      </w:r>
    </w:p>
  </w:endnote>
  <w:endnote w:type="continuationSeparator" w:id="0">
    <w:p w14:paraId="7E89565A" w14:textId="77777777" w:rsidR="005B70D6" w:rsidRDefault="005B70D6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629F9" w14:textId="77777777" w:rsidR="00114111" w:rsidRPr="004A1A69" w:rsidRDefault="00114111" w:rsidP="006D4DE3">
    <w:pPr>
      <w:pBdr>
        <w:top w:val="single" w:sz="4" w:space="1" w:color="003366"/>
      </w:pBdr>
      <w:spacing w:after="0" w:line="240" w:lineRule="auto"/>
      <w:rPr>
        <w:rFonts w:ascii="Times New Roman" w:hAnsi="Times New Roman"/>
        <w:color w:val="244061"/>
        <w:sz w:val="8"/>
        <w:szCs w:val="8"/>
      </w:rPr>
    </w:pPr>
  </w:p>
  <w:p w14:paraId="6774E449" w14:textId="77777777" w:rsidR="007B113A" w:rsidRPr="007B113A" w:rsidRDefault="00B43913" w:rsidP="007B113A">
    <w:pPr>
      <w:spacing w:after="0" w:line="240" w:lineRule="auto"/>
      <w:jc w:val="both"/>
      <w:rPr>
        <w:rFonts w:ascii="Times New Roman" w:hAnsi="Times New Roman"/>
        <w:color w:val="244061"/>
        <w:sz w:val="16"/>
        <w:szCs w:val="16"/>
      </w:rPr>
    </w:pPr>
    <w:r w:rsidRPr="004A1A69">
      <w:rPr>
        <w:sz w:val="8"/>
        <w:szCs w:val="8"/>
      </w:rPr>
      <mc:AlternateContent>
        <mc:Choice Requires="wps">
          <w:drawing>
            <wp:anchor distT="0" distB="0" distL="114300" distR="114300" simplePos="0" relativeHeight="251658240" behindDoc="1" locked="0" layoutInCell="1" allowOverlap="0" wp14:anchorId="27BC873B" wp14:editId="069CA220">
              <wp:simplePos x="0" y="0"/>
              <wp:positionH relativeFrom="column">
                <wp:align>right</wp:align>
              </wp:positionH>
              <wp:positionV relativeFrom="paragraph">
                <wp:posOffset>1270</wp:posOffset>
              </wp:positionV>
              <wp:extent cx="1075690" cy="343535"/>
              <wp:effectExtent l="0" t="1270" r="317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5690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4683D" w14:textId="77777777" w:rsidR="007D3453" w:rsidRPr="007B113A" w:rsidRDefault="009D53F7" w:rsidP="007D3453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color w:val="244061"/>
                              <w:sz w:val="16"/>
                              <w:szCs w:val="16"/>
                            </w:rPr>
                          </w:pPr>
                          <w:r w:rsidRPr="009D53F7">
                            <w:rPr>
                              <w:rFonts w:ascii="Times New Roman" w:hAnsi="Times New Roman"/>
                              <w:color w:val="244061"/>
                              <w:sz w:val="16"/>
                              <w:szCs w:val="16"/>
                            </w:rPr>
                            <w:t xml:space="preserve">Tel: +40 (269) </w:t>
                          </w:r>
                          <w:r w:rsidR="007B113A" w:rsidRPr="007B113A">
                            <w:rPr>
                              <w:rFonts w:ascii="Times New Roman" w:hAnsi="Times New Roman"/>
                              <w:color w:val="244061"/>
                              <w:sz w:val="16"/>
                              <w:szCs w:val="16"/>
                            </w:rPr>
                            <w:t>210 375</w:t>
                          </w:r>
                        </w:p>
                        <w:p w14:paraId="3E1FB1FE" w14:textId="77777777" w:rsidR="0006464A" w:rsidRPr="007B113A" w:rsidRDefault="009D53F7" w:rsidP="007D3453">
                          <w:pPr>
                            <w:jc w:val="right"/>
                            <w:rPr>
                              <w:rFonts w:ascii="Times New Roman" w:hAnsi="Times New Roman"/>
                              <w:color w:val="244061"/>
                              <w:sz w:val="16"/>
                              <w:szCs w:val="16"/>
                            </w:rPr>
                          </w:pPr>
                          <w:r w:rsidRPr="009D53F7">
                            <w:rPr>
                              <w:rFonts w:ascii="Times New Roman" w:hAnsi="Times New Roman"/>
                              <w:color w:val="244061"/>
                              <w:sz w:val="16"/>
                              <w:szCs w:val="16"/>
                            </w:rPr>
                            <w:t xml:space="preserve">Fax: +40 (269) </w:t>
                          </w:r>
                          <w:r w:rsidR="007B113A" w:rsidRPr="007B113A">
                            <w:rPr>
                              <w:rFonts w:ascii="Times New Roman" w:hAnsi="Times New Roman"/>
                              <w:color w:val="244061"/>
                              <w:sz w:val="16"/>
                              <w:szCs w:val="16"/>
                            </w:rPr>
                            <w:t>210 375</w:t>
                          </w:r>
                        </w:p>
                      </w:txbxContent>
                    </wps:txbx>
                    <wps:bodyPr rot="0" vert="horz" wrap="none" lIns="91440" tIns="45720" rIns="1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C873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33.5pt;margin-top:.1pt;width:84.7pt;height:27.05pt;z-index:-251658240;visibility:visible;mso-wrap-style:non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" o:allowoverlap="f" filled="f" stroked="f">
              <v:textbox inset=",,.5mm">
                <w:txbxContent>
                  <w:p w14:paraId="4204683D" w14:textId="77777777" w:rsidR="007D3453" w:rsidRPr="007B113A" w:rsidRDefault="009D53F7" w:rsidP="007D3453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color w:val="244061"/>
                        <w:sz w:val="16"/>
                        <w:szCs w:val="16"/>
                      </w:rPr>
                    </w:pPr>
                    <w:r w:rsidRPr="009D53F7">
                      <w:rPr>
                        <w:rFonts w:ascii="Times New Roman" w:hAnsi="Times New Roman"/>
                        <w:color w:val="244061"/>
                        <w:sz w:val="16"/>
                        <w:szCs w:val="16"/>
                      </w:rPr>
                      <w:t xml:space="preserve">Tel: +40 (269) </w:t>
                    </w:r>
                    <w:r w:rsidR="007B113A" w:rsidRPr="007B113A">
                      <w:rPr>
                        <w:rFonts w:ascii="Times New Roman" w:hAnsi="Times New Roman"/>
                        <w:color w:val="244061"/>
                        <w:sz w:val="16"/>
                        <w:szCs w:val="16"/>
                      </w:rPr>
                      <w:t>210 375</w:t>
                    </w:r>
                  </w:p>
                  <w:p w14:paraId="3E1FB1FE" w14:textId="77777777" w:rsidR="0006464A" w:rsidRPr="007B113A" w:rsidRDefault="009D53F7" w:rsidP="007D3453">
                    <w:pPr>
                      <w:jc w:val="right"/>
                      <w:rPr>
                        <w:rFonts w:ascii="Times New Roman" w:hAnsi="Times New Roman"/>
                        <w:color w:val="244061"/>
                        <w:sz w:val="16"/>
                        <w:szCs w:val="16"/>
                      </w:rPr>
                    </w:pPr>
                    <w:r w:rsidRPr="009D53F7">
                      <w:rPr>
                        <w:rFonts w:ascii="Times New Roman" w:hAnsi="Times New Roman"/>
                        <w:color w:val="244061"/>
                        <w:sz w:val="16"/>
                        <w:szCs w:val="16"/>
                      </w:rPr>
                      <w:t xml:space="preserve">Fax: +40 (269) </w:t>
                    </w:r>
                    <w:r w:rsidR="007B113A" w:rsidRPr="007B113A">
                      <w:rPr>
                        <w:rFonts w:ascii="Times New Roman" w:hAnsi="Times New Roman"/>
                        <w:color w:val="244061"/>
                        <w:sz w:val="16"/>
                        <w:szCs w:val="16"/>
                      </w:rPr>
                      <w:t>210 375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114111" w:rsidRPr="000C797B">
      <w:rPr>
        <w:rFonts w:ascii="Times New Roman" w:hAnsi="Times New Roman"/>
        <w:color w:val="244061"/>
        <w:sz w:val="16"/>
        <w:szCs w:val="16"/>
      </w:rPr>
      <w:t>Adresa</w:t>
    </w:r>
    <w:r w:rsidR="009D53F7" w:rsidRPr="009D53F7">
      <w:rPr>
        <w:rFonts w:ascii="Times New Roman" w:hAnsi="Times New Roman"/>
        <w:color w:val="244061"/>
        <w:sz w:val="16"/>
        <w:szCs w:val="16"/>
      </w:rPr>
      <w:t xml:space="preserve">: </w:t>
    </w:r>
    <w:r w:rsidR="007B113A" w:rsidRPr="007B113A">
      <w:rPr>
        <w:rFonts w:ascii="Times New Roman" w:hAnsi="Times New Roman"/>
        <w:color w:val="244061"/>
        <w:sz w:val="16"/>
        <w:szCs w:val="16"/>
      </w:rPr>
      <w:t>Str. Calea Dumbrăvii, nr. 17</w:t>
    </w:r>
  </w:p>
  <w:p w14:paraId="0A66B285" w14:textId="77777777" w:rsidR="007B113A" w:rsidRPr="007B113A" w:rsidRDefault="007B113A" w:rsidP="007B113A">
    <w:pPr>
      <w:spacing w:after="0" w:line="240" w:lineRule="auto"/>
      <w:jc w:val="both"/>
      <w:rPr>
        <w:rFonts w:ascii="Times New Roman" w:hAnsi="Times New Roman"/>
        <w:color w:val="244061"/>
        <w:sz w:val="16"/>
        <w:szCs w:val="16"/>
      </w:rPr>
    </w:pPr>
    <w:r w:rsidRPr="007B113A">
      <w:rPr>
        <w:rFonts w:ascii="Times New Roman" w:hAnsi="Times New Roman"/>
        <w:color w:val="244061"/>
        <w:sz w:val="16"/>
        <w:szCs w:val="16"/>
      </w:rPr>
      <w:t>Sibiu, 550324, România</w:t>
    </w:r>
  </w:p>
  <w:p w14:paraId="20DB49C5" w14:textId="77777777" w:rsidR="00114111" w:rsidRPr="007B113A" w:rsidRDefault="007B113A" w:rsidP="007B113A">
    <w:pPr>
      <w:spacing w:after="0" w:line="240" w:lineRule="auto"/>
      <w:jc w:val="both"/>
      <w:rPr>
        <w:rFonts w:ascii="Times New Roman" w:hAnsi="Times New Roman"/>
        <w:color w:val="244061"/>
        <w:sz w:val="16"/>
        <w:szCs w:val="16"/>
      </w:rPr>
    </w:pPr>
    <w:r w:rsidRPr="007B113A">
      <w:rPr>
        <w:rFonts w:ascii="Times New Roman" w:hAnsi="Times New Roman"/>
        <w:color w:val="244061"/>
        <w:sz w:val="16"/>
        <w:szCs w:val="16"/>
      </w:rPr>
      <w:t>e-mail: economice@ulbsibiu.ro</w:t>
    </w:r>
  </w:p>
  <w:p w14:paraId="17A9DFEA" w14:textId="77777777" w:rsidR="00114111" w:rsidRPr="000C797B" w:rsidRDefault="00601E3D" w:rsidP="004A1A69">
    <w:pPr>
      <w:spacing w:after="0" w:line="240" w:lineRule="auto"/>
      <w:jc w:val="both"/>
      <w:rPr>
        <w:rFonts w:ascii="Times New Roman" w:hAnsi="Times New Roman"/>
        <w:color w:val="244061"/>
        <w:sz w:val="16"/>
        <w:szCs w:val="16"/>
      </w:rPr>
    </w:pPr>
    <w:r>
      <w:rPr>
        <w:rFonts w:ascii="Times New Roman" w:hAnsi="Times New Roman"/>
        <w:color w:val="244061"/>
        <w:sz w:val="16"/>
        <w:szCs w:val="16"/>
      </w:rPr>
      <w:t>http://e</w:t>
    </w:r>
    <w:r w:rsidR="007B113A">
      <w:rPr>
        <w:rFonts w:ascii="Times New Roman" w:hAnsi="Times New Roman"/>
        <w:color w:val="244061"/>
        <w:sz w:val="16"/>
        <w:szCs w:val="16"/>
      </w:rPr>
      <w:t>conomice</w:t>
    </w:r>
    <w:r w:rsidR="00114111" w:rsidRPr="000C797B">
      <w:rPr>
        <w:rFonts w:ascii="Times New Roman" w:hAnsi="Times New Roman"/>
        <w:color w:val="244061"/>
        <w:sz w:val="16"/>
        <w:szCs w:val="16"/>
      </w:rPr>
      <w:t>.ulbsibiu.ro</w:t>
    </w:r>
  </w:p>
  <w:p w14:paraId="6AFFC336" w14:textId="77777777" w:rsidR="001B647F" w:rsidRPr="000C797B" w:rsidRDefault="001B647F" w:rsidP="00114111">
    <w:pPr>
      <w:pStyle w:val="Footer"/>
      <w:tabs>
        <w:tab w:val="clear" w:pos="9360"/>
        <w:tab w:val="right" w:pos="9540"/>
      </w:tabs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72065" w14:textId="77777777" w:rsidR="005B70D6" w:rsidRDefault="005B70D6" w:rsidP="0044289F">
      <w:pPr>
        <w:spacing w:after="0" w:line="240" w:lineRule="auto"/>
      </w:pPr>
      <w:r>
        <w:separator/>
      </w:r>
    </w:p>
  </w:footnote>
  <w:footnote w:type="continuationSeparator" w:id="0">
    <w:p w14:paraId="489463BC" w14:textId="77777777" w:rsidR="005B70D6" w:rsidRDefault="005B70D6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5F5C7" w14:textId="77777777" w:rsidR="00114111" w:rsidRPr="000C797B" w:rsidRDefault="00B43913" w:rsidP="00114111">
    <w:pPr>
      <w:spacing w:after="0" w:line="360" w:lineRule="auto"/>
      <w:ind w:left="2880" w:firstLine="720"/>
      <w:jc w:val="right"/>
      <w:rPr>
        <w:rFonts w:ascii="Times New Roman" w:hAnsi="Times New Roman"/>
        <w:color w:val="244061"/>
        <w:sz w:val="24"/>
        <w:szCs w:val="24"/>
      </w:rPr>
    </w:pPr>
    <w:r w:rsidRPr="000C797B">
      <w:rPr>
        <w:rFonts w:ascii="Times New Roman" w:hAnsi="Times New Roman"/>
      </w:rPr>
      <w:drawing>
        <wp:anchor distT="0" distB="0" distL="114300" distR="114300" simplePos="0" relativeHeight="251657216" behindDoc="0" locked="0" layoutInCell="1" allowOverlap="1" wp14:anchorId="403E0569" wp14:editId="266264AA">
          <wp:simplePos x="0" y="0"/>
          <wp:positionH relativeFrom="column">
            <wp:posOffset>0</wp:posOffset>
          </wp:positionH>
          <wp:positionV relativeFrom="paragraph">
            <wp:posOffset>17145</wp:posOffset>
          </wp:positionV>
          <wp:extent cx="1885950" cy="1142365"/>
          <wp:effectExtent l="0" t="0" r="0" b="0"/>
          <wp:wrapSquare wrapText="bothSides"/>
          <wp:docPr id="14" name="Picture 14" descr="sigla ulb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igla ulb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82D718" w14:textId="77777777" w:rsidR="0006464A" w:rsidRDefault="0006464A" w:rsidP="00114111">
    <w:pPr>
      <w:spacing w:after="0" w:line="360" w:lineRule="auto"/>
      <w:ind w:left="2880" w:firstLine="720"/>
      <w:jc w:val="right"/>
      <w:rPr>
        <w:rFonts w:ascii="Times New Roman" w:hAnsi="Times New Roman"/>
        <w:color w:val="244061"/>
        <w:sz w:val="26"/>
        <w:szCs w:val="26"/>
      </w:rPr>
    </w:pPr>
  </w:p>
  <w:p w14:paraId="0D827AAE" w14:textId="77777777" w:rsidR="0001463A" w:rsidRPr="000C797B" w:rsidRDefault="00114111" w:rsidP="0001463A">
    <w:pPr>
      <w:spacing w:after="0" w:line="360" w:lineRule="auto"/>
      <w:ind w:left="2880" w:firstLine="720"/>
      <w:jc w:val="right"/>
      <w:rPr>
        <w:rFonts w:ascii="Times New Roman" w:hAnsi="Times New Roman"/>
        <w:color w:val="244061"/>
        <w:sz w:val="26"/>
        <w:szCs w:val="26"/>
      </w:rPr>
    </w:pPr>
    <w:r w:rsidRPr="000C797B">
      <w:rPr>
        <w:rFonts w:ascii="Times New Roman" w:hAnsi="Times New Roman"/>
        <w:color w:val="244061"/>
        <w:sz w:val="26"/>
        <w:szCs w:val="26"/>
      </w:rPr>
      <w:t xml:space="preserve"> </w:t>
    </w:r>
  </w:p>
  <w:p w14:paraId="61A91936" w14:textId="77777777" w:rsidR="0001463A" w:rsidRPr="000C797B" w:rsidRDefault="0001463A" w:rsidP="0001463A">
    <w:pPr>
      <w:spacing w:after="0" w:line="240" w:lineRule="auto"/>
      <w:jc w:val="right"/>
      <w:rPr>
        <w:rFonts w:ascii="Times New Roman" w:hAnsi="Times New Roman"/>
        <w:color w:val="244061"/>
      </w:rPr>
    </w:pPr>
    <w:r w:rsidRPr="000C797B">
      <w:rPr>
        <w:rFonts w:ascii="Times New Roman" w:hAnsi="Times New Roman"/>
        <w:color w:val="244061"/>
      </w:rPr>
      <w:t>Universitatea “Lucian Blaga” din Sibiu</w:t>
    </w:r>
  </w:p>
  <w:p w14:paraId="2F3908B5" w14:textId="77777777" w:rsidR="0006464A" w:rsidRDefault="00601E3D" w:rsidP="0001463A">
    <w:pPr>
      <w:spacing w:after="0" w:line="360" w:lineRule="auto"/>
      <w:ind w:left="2880" w:firstLine="720"/>
      <w:jc w:val="right"/>
    </w:pPr>
    <w:r>
      <w:rPr>
        <w:rFonts w:ascii="Times New Roman" w:hAnsi="Times New Roman"/>
        <w:color w:val="244061"/>
      </w:rPr>
      <w:t>Facultatea de Ştiinţ</w:t>
    </w:r>
    <w:r w:rsidRPr="00601E3D">
      <w:rPr>
        <w:rFonts w:ascii="Times New Roman" w:hAnsi="Times New Roman"/>
        <w:color w:val="244061"/>
      </w:rPr>
      <w:t>e</w:t>
    </w:r>
    <w:r w:rsidR="007B113A">
      <w:rPr>
        <w:rFonts w:ascii="Times New Roman" w:hAnsi="Times New Roman"/>
        <w:color w:val="244061"/>
      </w:rPr>
      <w:t xml:space="preserve"> </w:t>
    </w:r>
    <w:r w:rsidR="007B113A" w:rsidRPr="007B113A">
      <w:rPr>
        <w:rFonts w:ascii="Times New Roman" w:hAnsi="Times New Roman"/>
        <w:color w:val="244061"/>
      </w:rPr>
      <w:t>Economice</w:t>
    </w:r>
    <w:r w:rsidR="009D53F7" w:rsidRPr="009D53F7">
      <w:rPr>
        <w:rFonts w:ascii="Times New Roman" w:hAnsi="Times New Roman"/>
        <w:color w:val="244061"/>
      </w:rPr>
      <w:t xml:space="preserve">  </w:t>
    </w:r>
    <w:r w:rsidR="007D3453" w:rsidRPr="007D3453">
      <w:t xml:space="preserve"> </w:t>
    </w:r>
  </w:p>
  <w:p w14:paraId="3A0FC44C" w14:textId="77777777" w:rsidR="007D3453" w:rsidRPr="007D3453" w:rsidRDefault="007D3453" w:rsidP="007D3453">
    <w:pPr>
      <w:pStyle w:val="Header"/>
      <w:pBdr>
        <w:bottom w:val="single" w:sz="4" w:space="1" w:color="003366"/>
      </w:pBdr>
      <w:jc w:val="right"/>
      <w:rPr>
        <w:rFonts w:ascii="Times New Roman" w:hAnsi="Times New Roman"/>
        <w:color w:val="24406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4813A4"/>
    <w:multiLevelType w:val="hybridMultilevel"/>
    <w:tmpl w:val="3B6299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E2BF1"/>
    <w:multiLevelType w:val="hybridMultilevel"/>
    <w:tmpl w:val="FB36EC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9F"/>
    <w:rsid w:val="0000251B"/>
    <w:rsid w:val="00003C1B"/>
    <w:rsid w:val="0001463A"/>
    <w:rsid w:val="00051080"/>
    <w:rsid w:val="0006464A"/>
    <w:rsid w:val="00096E2E"/>
    <w:rsid w:val="000C797B"/>
    <w:rsid w:val="000D3962"/>
    <w:rsid w:val="00114111"/>
    <w:rsid w:val="00142A1C"/>
    <w:rsid w:val="0016487C"/>
    <w:rsid w:val="00174ABE"/>
    <w:rsid w:val="00175695"/>
    <w:rsid w:val="001A3AEB"/>
    <w:rsid w:val="001A7EFE"/>
    <w:rsid w:val="001B647F"/>
    <w:rsid w:val="001D01FD"/>
    <w:rsid w:val="002052BE"/>
    <w:rsid w:val="00220002"/>
    <w:rsid w:val="00225B39"/>
    <w:rsid w:val="00247E50"/>
    <w:rsid w:val="0026796B"/>
    <w:rsid w:val="002832D7"/>
    <w:rsid w:val="0029038D"/>
    <w:rsid w:val="00297CA8"/>
    <w:rsid w:val="002A1A55"/>
    <w:rsid w:val="002A7734"/>
    <w:rsid w:val="002A7EFA"/>
    <w:rsid w:val="002E5404"/>
    <w:rsid w:val="002E695C"/>
    <w:rsid w:val="002E7607"/>
    <w:rsid w:val="002F335E"/>
    <w:rsid w:val="002F3BD6"/>
    <w:rsid w:val="002F61F5"/>
    <w:rsid w:val="00312FE0"/>
    <w:rsid w:val="00352093"/>
    <w:rsid w:val="003637D9"/>
    <w:rsid w:val="003724F7"/>
    <w:rsid w:val="00380E43"/>
    <w:rsid w:val="00381114"/>
    <w:rsid w:val="00393918"/>
    <w:rsid w:val="003C1DCE"/>
    <w:rsid w:val="003E3709"/>
    <w:rsid w:val="004034B2"/>
    <w:rsid w:val="0044289F"/>
    <w:rsid w:val="00454BE0"/>
    <w:rsid w:val="0045658A"/>
    <w:rsid w:val="004677AA"/>
    <w:rsid w:val="00475954"/>
    <w:rsid w:val="004A1A69"/>
    <w:rsid w:val="004B6A9E"/>
    <w:rsid w:val="004C1A16"/>
    <w:rsid w:val="004C3C21"/>
    <w:rsid w:val="004D0B56"/>
    <w:rsid w:val="004D5548"/>
    <w:rsid w:val="005308D0"/>
    <w:rsid w:val="0054390B"/>
    <w:rsid w:val="00545BE9"/>
    <w:rsid w:val="00552ABB"/>
    <w:rsid w:val="00553B72"/>
    <w:rsid w:val="00591DC1"/>
    <w:rsid w:val="005B364A"/>
    <w:rsid w:val="005B4F51"/>
    <w:rsid w:val="005B70D6"/>
    <w:rsid w:val="00601E3D"/>
    <w:rsid w:val="006236A7"/>
    <w:rsid w:val="00634C16"/>
    <w:rsid w:val="00641F2E"/>
    <w:rsid w:val="006671E6"/>
    <w:rsid w:val="00670C67"/>
    <w:rsid w:val="006970E4"/>
    <w:rsid w:val="006D4DE3"/>
    <w:rsid w:val="006D5ECC"/>
    <w:rsid w:val="006D65FE"/>
    <w:rsid w:val="0073349A"/>
    <w:rsid w:val="0074382B"/>
    <w:rsid w:val="00746F27"/>
    <w:rsid w:val="007575FE"/>
    <w:rsid w:val="007A7080"/>
    <w:rsid w:val="007B113A"/>
    <w:rsid w:val="007C3B6D"/>
    <w:rsid w:val="007D3453"/>
    <w:rsid w:val="007D3A4C"/>
    <w:rsid w:val="007E62D7"/>
    <w:rsid w:val="008015A3"/>
    <w:rsid w:val="0080630E"/>
    <w:rsid w:val="00811062"/>
    <w:rsid w:val="008243D4"/>
    <w:rsid w:val="00826263"/>
    <w:rsid w:val="00833C90"/>
    <w:rsid w:val="008964C4"/>
    <w:rsid w:val="008B2D05"/>
    <w:rsid w:val="008D3068"/>
    <w:rsid w:val="008D3C8D"/>
    <w:rsid w:val="008E134D"/>
    <w:rsid w:val="008E16A1"/>
    <w:rsid w:val="008E513A"/>
    <w:rsid w:val="008F54D4"/>
    <w:rsid w:val="00900CED"/>
    <w:rsid w:val="00926588"/>
    <w:rsid w:val="00950E47"/>
    <w:rsid w:val="00951698"/>
    <w:rsid w:val="009626F3"/>
    <w:rsid w:val="00985C6A"/>
    <w:rsid w:val="009942C6"/>
    <w:rsid w:val="009A2541"/>
    <w:rsid w:val="009A3474"/>
    <w:rsid w:val="009B24D8"/>
    <w:rsid w:val="009B6FA7"/>
    <w:rsid w:val="009B7A06"/>
    <w:rsid w:val="009C041E"/>
    <w:rsid w:val="009C5623"/>
    <w:rsid w:val="009D0DA5"/>
    <w:rsid w:val="009D53F7"/>
    <w:rsid w:val="009E106A"/>
    <w:rsid w:val="009E6C46"/>
    <w:rsid w:val="009F0947"/>
    <w:rsid w:val="009F18E1"/>
    <w:rsid w:val="009F3FFF"/>
    <w:rsid w:val="00A27494"/>
    <w:rsid w:val="00A32268"/>
    <w:rsid w:val="00A54E13"/>
    <w:rsid w:val="00A805B4"/>
    <w:rsid w:val="00A857C2"/>
    <w:rsid w:val="00AF32B1"/>
    <w:rsid w:val="00AF6C8C"/>
    <w:rsid w:val="00AF767D"/>
    <w:rsid w:val="00B0672F"/>
    <w:rsid w:val="00B41117"/>
    <w:rsid w:val="00B43913"/>
    <w:rsid w:val="00B5701B"/>
    <w:rsid w:val="00B70D0A"/>
    <w:rsid w:val="00B728E5"/>
    <w:rsid w:val="00B90A5B"/>
    <w:rsid w:val="00B93570"/>
    <w:rsid w:val="00BB0A1F"/>
    <w:rsid w:val="00BB5E30"/>
    <w:rsid w:val="00BF0F71"/>
    <w:rsid w:val="00BF1F6A"/>
    <w:rsid w:val="00C14441"/>
    <w:rsid w:val="00C27B85"/>
    <w:rsid w:val="00C30085"/>
    <w:rsid w:val="00C3020D"/>
    <w:rsid w:val="00C356AB"/>
    <w:rsid w:val="00C41B16"/>
    <w:rsid w:val="00C62E43"/>
    <w:rsid w:val="00C8174E"/>
    <w:rsid w:val="00C92093"/>
    <w:rsid w:val="00C92695"/>
    <w:rsid w:val="00C940F3"/>
    <w:rsid w:val="00CA60A6"/>
    <w:rsid w:val="00CA7E47"/>
    <w:rsid w:val="00CD169F"/>
    <w:rsid w:val="00CE0BE9"/>
    <w:rsid w:val="00CE34F9"/>
    <w:rsid w:val="00D12E5F"/>
    <w:rsid w:val="00D456D6"/>
    <w:rsid w:val="00D469AD"/>
    <w:rsid w:val="00D56D60"/>
    <w:rsid w:val="00D70D4C"/>
    <w:rsid w:val="00D72000"/>
    <w:rsid w:val="00DB7AFB"/>
    <w:rsid w:val="00DD7629"/>
    <w:rsid w:val="00DE4641"/>
    <w:rsid w:val="00DF1B1D"/>
    <w:rsid w:val="00DF2146"/>
    <w:rsid w:val="00E109DB"/>
    <w:rsid w:val="00E11F12"/>
    <w:rsid w:val="00E16ED0"/>
    <w:rsid w:val="00E22BDD"/>
    <w:rsid w:val="00E314C5"/>
    <w:rsid w:val="00E33DCD"/>
    <w:rsid w:val="00E52601"/>
    <w:rsid w:val="00E76E28"/>
    <w:rsid w:val="00EA1C03"/>
    <w:rsid w:val="00ED286F"/>
    <w:rsid w:val="00ED2908"/>
    <w:rsid w:val="00ED3222"/>
    <w:rsid w:val="00F1037B"/>
    <w:rsid w:val="00F369AD"/>
    <w:rsid w:val="00F73F3D"/>
    <w:rsid w:val="00F76A10"/>
    <w:rsid w:val="00F806DF"/>
    <w:rsid w:val="00F84337"/>
    <w:rsid w:val="00F84E69"/>
    <w:rsid w:val="00FA69DE"/>
    <w:rsid w:val="00FD0B26"/>
    <w:rsid w:val="00FD6D4C"/>
    <w:rsid w:val="00FF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E552C"/>
  <w15:chartTrackingRefBased/>
  <w15:docId w15:val="{44A338DD-DE84-4E60-8A05-DA6DE140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B364A"/>
    <w:pPr>
      <w:spacing w:after="200" w:line="276" w:lineRule="auto"/>
    </w:pPr>
    <w:rPr>
      <w:noProof/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  <w:rPr>
      <w:noProof w:val="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  <w:rPr>
      <w:noProof w:val="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noProof w:val="0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rsid w:val="00FA69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3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9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conomice.id@ulbsibiu.r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conomice.ulbsibiu.ro/admitere/pdfs/model_contract_studii_de_master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onomice.ulbsibiu.ro/admitere/pdfs/model_contract_studii_de_licenta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economice.ulbsibiu.ro/admitere/pdfs/model_dosa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itere.ulbsibiu.ro/resources/front/img/ulbs/Ghid-Confirmare-loc.pdf" TargetMode="External"/><Relationship Id="rId14" Type="http://schemas.openxmlformats.org/officeDocument/2006/relationships/hyperlink" Target="https://admitere.ulbsibiu.ro/articol/86/facultatea-de-stiinte-econom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7CA0A8C-DAEC-4ED3-94DC-B435FC4D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487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Pentescu</dc:creator>
  <cp:keywords/>
  <dc:description/>
  <cp:lastModifiedBy>TROANCA DUMITRU</cp:lastModifiedBy>
  <cp:revision>6</cp:revision>
  <cp:lastPrinted>2020-07-21T12:16:00Z</cp:lastPrinted>
  <dcterms:created xsi:type="dcterms:W3CDTF">2020-09-18T10:06:00Z</dcterms:created>
  <dcterms:modified xsi:type="dcterms:W3CDTF">2020-09-18T14:03:00Z</dcterms:modified>
</cp:coreProperties>
</file>